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7ECF3" w14:textId="007C8A66" w:rsidR="00567CBB" w:rsidRPr="00C71B1B" w:rsidRDefault="00C15233" w:rsidP="00534943">
      <w:pPr>
        <w:pStyle w:val="a3"/>
        <w:jc w:val="center"/>
        <w:rPr>
          <w:rFonts w:ascii="Times New Roman" w:hAnsi="Times New Roman"/>
          <w:b/>
          <w:sz w:val="28"/>
          <w:szCs w:val="28"/>
          <w:lang w:val="uk-UA"/>
        </w:rPr>
      </w:pPr>
      <w:r>
        <w:rPr>
          <w:rFonts w:ascii="Times New Roman" w:hAnsi="Times New Roman"/>
          <w:b/>
          <w:sz w:val="28"/>
          <w:szCs w:val="28"/>
          <w:lang w:val="uk-UA"/>
        </w:rPr>
        <w:t xml:space="preserve">КНП ХОР </w:t>
      </w:r>
      <w:r w:rsidR="00371F83">
        <w:rPr>
          <w:rFonts w:ascii="Times New Roman" w:hAnsi="Times New Roman"/>
          <w:b/>
          <w:sz w:val="28"/>
          <w:szCs w:val="28"/>
          <w:lang w:val="uk-UA"/>
        </w:rPr>
        <w:t>«</w:t>
      </w:r>
      <w:r>
        <w:rPr>
          <w:rFonts w:ascii="Times New Roman" w:hAnsi="Times New Roman"/>
          <w:b/>
          <w:sz w:val="28"/>
          <w:szCs w:val="28"/>
          <w:lang w:val="uk-UA"/>
        </w:rPr>
        <w:t xml:space="preserve">ОБЛАСНИЙ НАРКОЛОГІЧНИЙ </w:t>
      </w:r>
      <w:r w:rsidR="00371F83">
        <w:rPr>
          <w:rFonts w:ascii="Times New Roman" w:hAnsi="Times New Roman"/>
          <w:b/>
          <w:sz w:val="28"/>
          <w:szCs w:val="28"/>
          <w:lang w:val="uk-UA"/>
        </w:rPr>
        <w:t>ДИСПАНСЕР»</w:t>
      </w:r>
    </w:p>
    <w:p w14:paraId="65865744" w14:textId="77777777" w:rsidR="00371F83" w:rsidRDefault="00371F83" w:rsidP="00A309DB">
      <w:pPr>
        <w:pStyle w:val="a3"/>
        <w:jc w:val="center"/>
        <w:rPr>
          <w:rFonts w:ascii="Times New Roman" w:hAnsi="Times New Roman"/>
          <w:b/>
          <w:sz w:val="28"/>
          <w:szCs w:val="28"/>
          <w:lang w:val="uk-UA"/>
        </w:rPr>
      </w:pPr>
    </w:p>
    <w:p w14:paraId="5F43369E" w14:textId="44D61F94" w:rsidR="00A309DB" w:rsidRPr="00C71B1B" w:rsidRDefault="00C15233" w:rsidP="00A309DB">
      <w:pPr>
        <w:pStyle w:val="a3"/>
        <w:jc w:val="center"/>
        <w:rPr>
          <w:rFonts w:ascii="Times New Roman" w:hAnsi="Times New Roman"/>
          <w:b/>
          <w:sz w:val="28"/>
          <w:szCs w:val="28"/>
          <w:lang w:val="uk-UA"/>
        </w:rPr>
      </w:pPr>
      <w:r>
        <w:rPr>
          <w:rFonts w:ascii="Times New Roman" w:hAnsi="Times New Roman"/>
          <w:b/>
          <w:sz w:val="28"/>
          <w:szCs w:val="28"/>
          <w:lang w:val="uk-UA"/>
        </w:rPr>
        <w:t>КНП ХОР «</w:t>
      </w:r>
      <w:r w:rsidR="00A309DB" w:rsidRPr="00C71B1B">
        <w:rPr>
          <w:rFonts w:ascii="Times New Roman" w:hAnsi="Times New Roman"/>
          <w:b/>
          <w:sz w:val="28"/>
          <w:szCs w:val="28"/>
          <w:lang w:val="uk-UA"/>
        </w:rPr>
        <w:t>ОБЛАСНИЙ ЦЕНТР ГРОМАДСЬКОГО ЗДОРОВ’Я</w:t>
      </w:r>
      <w:r>
        <w:rPr>
          <w:rFonts w:ascii="Times New Roman" w:hAnsi="Times New Roman"/>
          <w:b/>
          <w:sz w:val="28"/>
          <w:szCs w:val="28"/>
          <w:lang w:val="uk-UA"/>
        </w:rPr>
        <w:t>»</w:t>
      </w:r>
      <w:r w:rsidR="00A309DB" w:rsidRPr="00C71B1B">
        <w:rPr>
          <w:rFonts w:ascii="Times New Roman" w:hAnsi="Times New Roman"/>
          <w:b/>
          <w:sz w:val="28"/>
          <w:szCs w:val="28"/>
          <w:lang w:val="uk-UA"/>
        </w:rPr>
        <w:t xml:space="preserve"> </w:t>
      </w:r>
    </w:p>
    <w:p w14:paraId="5801FC91" w14:textId="77777777" w:rsidR="00A309DB" w:rsidRPr="00074587" w:rsidRDefault="00A309DB" w:rsidP="00534943">
      <w:pPr>
        <w:pStyle w:val="a3"/>
        <w:jc w:val="center"/>
        <w:rPr>
          <w:rFonts w:ascii="Times New Roman" w:hAnsi="Times New Roman"/>
          <w:b/>
          <w:sz w:val="28"/>
          <w:lang w:val="uk-UA"/>
        </w:rPr>
      </w:pPr>
    </w:p>
    <w:p w14:paraId="6DAA104C" w14:textId="77777777" w:rsidR="00567CBB" w:rsidRPr="00074587" w:rsidRDefault="00567CBB" w:rsidP="00534943">
      <w:pPr>
        <w:pStyle w:val="a3"/>
        <w:jc w:val="center"/>
        <w:rPr>
          <w:rFonts w:ascii="Times New Roman" w:hAnsi="Times New Roman"/>
          <w:b/>
          <w:sz w:val="28"/>
          <w:lang w:val="uk-UA"/>
        </w:rPr>
      </w:pPr>
    </w:p>
    <w:p w14:paraId="304034A3" w14:textId="77777777" w:rsidR="00534943" w:rsidRPr="00074587" w:rsidRDefault="00534943" w:rsidP="00534943">
      <w:pPr>
        <w:pStyle w:val="a3"/>
        <w:jc w:val="center"/>
        <w:rPr>
          <w:rFonts w:ascii="Times New Roman" w:hAnsi="Times New Roman"/>
          <w:sz w:val="28"/>
          <w:lang w:val="uk-UA"/>
        </w:rPr>
      </w:pPr>
    </w:p>
    <w:p w14:paraId="2A3022F7" w14:textId="77777777" w:rsidR="00534943" w:rsidRPr="00074587" w:rsidRDefault="00534943" w:rsidP="00534943">
      <w:pPr>
        <w:ind w:left="567" w:right="566"/>
        <w:rPr>
          <w:rFonts w:ascii="Times New Roman" w:hAnsi="Times New Roman"/>
          <w:b/>
          <w:sz w:val="28"/>
          <w:szCs w:val="28"/>
          <w:lang w:val="uk-UA"/>
        </w:rPr>
      </w:pPr>
    </w:p>
    <w:p w14:paraId="13BA17BA" w14:textId="77777777" w:rsidR="00534943" w:rsidRPr="00074587" w:rsidRDefault="00534943" w:rsidP="00534943">
      <w:pPr>
        <w:ind w:left="567" w:right="566"/>
        <w:rPr>
          <w:rFonts w:ascii="Times New Roman" w:hAnsi="Times New Roman"/>
          <w:b/>
          <w:sz w:val="28"/>
          <w:szCs w:val="28"/>
          <w:lang w:val="uk-UA"/>
        </w:rPr>
      </w:pPr>
    </w:p>
    <w:p w14:paraId="652D04AC" w14:textId="77777777" w:rsidR="00534943" w:rsidRPr="00074587" w:rsidRDefault="00534943" w:rsidP="00534943">
      <w:pPr>
        <w:ind w:left="567" w:right="566"/>
        <w:rPr>
          <w:rFonts w:ascii="Times New Roman" w:hAnsi="Times New Roman"/>
          <w:b/>
          <w:sz w:val="28"/>
          <w:szCs w:val="28"/>
          <w:lang w:val="uk-UA"/>
        </w:rPr>
      </w:pPr>
    </w:p>
    <w:p w14:paraId="0B192CFA" w14:textId="77777777" w:rsidR="00534943" w:rsidRPr="00074587" w:rsidRDefault="00534943" w:rsidP="00534943">
      <w:pPr>
        <w:ind w:left="567" w:right="-1"/>
        <w:rPr>
          <w:rFonts w:ascii="Times New Roman" w:hAnsi="Times New Roman"/>
          <w:b/>
          <w:sz w:val="28"/>
          <w:szCs w:val="28"/>
          <w:lang w:val="uk-UA"/>
        </w:rPr>
      </w:pPr>
      <w:r w:rsidRPr="00074587">
        <w:rPr>
          <w:rFonts w:ascii="Times New Roman" w:hAnsi="Times New Roman"/>
          <w:b/>
          <w:sz w:val="28"/>
          <w:szCs w:val="28"/>
          <w:lang w:val="uk-UA"/>
        </w:rPr>
        <w:t xml:space="preserve"> </w:t>
      </w:r>
    </w:p>
    <w:p w14:paraId="5FDF3B46" w14:textId="77777777" w:rsidR="00534943" w:rsidRPr="00074587" w:rsidRDefault="00534943" w:rsidP="00534943">
      <w:pPr>
        <w:ind w:left="567" w:right="-1"/>
        <w:rPr>
          <w:rFonts w:ascii="Times New Roman" w:hAnsi="Times New Roman"/>
          <w:b/>
          <w:sz w:val="28"/>
          <w:szCs w:val="28"/>
          <w:lang w:val="uk-UA"/>
        </w:rPr>
      </w:pPr>
    </w:p>
    <w:p w14:paraId="479013DC" w14:textId="3DD1DC26" w:rsidR="00176691" w:rsidRPr="00074587" w:rsidRDefault="003A43A5" w:rsidP="00A309DB">
      <w:pPr>
        <w:ind w:right="-1"/>
        <w:jc w:val="center"/>
        <w:rPr>
          <w:rFonts w:ascii="Times New Roman" w:hAnsi="Times New Roman"/>
          <w:b/>
          <w:sz w:val="40"/>
          <w:szCs w:val="28"/>
          <w:lang w:val="uk-UA"/>
        </w:rPr>
      </w:pPr>
      <w:r w:rsidRPr="00074587">
        <w:rPr>
          <w:rFonts w:ascii="Times New Roman" w:hAnsi="Times New Roman"/>
          <w:b/>
          <w:sz w:val="40"/>
          <w:szCs w:val="28"/>
          <w:lang w:val="uk-UA"/>
        </w:rPr>
        <w:t>26 червня</w:t>
      </w:r>
      <w:r w:rsidR="00534943" w:rsidRPr="00074587">
        <w:rPr>
          <w:rFonts w:ascii="Times New Roman" w:hAnsi="Times New Roman"/>
          <w:b/>
          <w:sz w:val="40"/>
          <w:szCs w:val="28"/>
          <w:lang w:val="uk-UA"/>
        </w:rPr>
        <w:t xml:space="preserve"> 20</w:t>
      </w:r>
      <w:r w:rsidR="00D027A1">
        <w:rPr>
          <w:rFonts w:ascii="Times New Roman" w:hAnsi="Times New Roman"/>
          <w:b/>
          <w:sz w:val="40"/>
          <w:szCs w:val="28"/>
          <w:lang w:val="uk-UA"/>
        </w:rPr>
        <w:t>2</w:t>
      </w:r>
      <w:r w:rsidR="00C15233">
        <w:rPr>
          <w:rFonts w:ascii="Times New Roman" w:hAnsi="Times New Roman"/>
          <w:b/>
          <w:sz w:val="40"/>
          <w:szCs w:val="28"/>
          <w:lang w:val="uk-UA"/>
        </w:rPr>
        <w:t>1</w:t>
      </w:r>
      <w:r w:rsidR="00534943" w:rsidRPr="00074587">
        <w:rPr>
          <w:rFonts w:ascii="Times New Roman" w:hAnsi="Times New Roman"/>
          <w:b/>
          <w:sz w:val="40"/>
          <w:szCs w:val="28"/>
          <w:lang w:val="uk-UA"/>
        </w:rPr>
        <w:t xml:space="preserve"> року – </w:t>
      </w:r>
      <w:r w:rsidRPr="00074587">
        <w:rPr>
          <w:rFonts w:ascii="Times New Roman" w:hAnsi="Times New Roman"/>
          <w:b/>
          <w:sz w:val="40"/>
          <w:szCs w:val="28"/>
          <w:lang w:val="uk-UA"/>
        </w:rPr>
        <w:t>Міжнародний день боротьби зі зловживанням наркотичними засобами та їх незаконним обігом</w:t>
      </w:r>
    </w:p>
    <w:p w14:paraId="7D56B60F" w14:textId="77777777" w:rsidR="00534943" w:rsidRPr="00074587" w:rsidRDefault="00534943" w:rsidP="00A309DB">
      <w:pPr>
        <w:ind w:right="566"/>
        <w:jc w:val="center"/>
        <w:rPr>
          <w:rFonts w:ascii="Times New Roman" w:hAnsi="Times New Roman"/>
          <w:b/>
          <w:sz w:val="28"/>
          <w:szCs w:val="28"/>
          <w:lang w:val="uk-UA"/>
        </w:rPr>
      </w:pPr>
    </w:p>
    <w:p w14:paraId="0293672C" w14:textId="77777777" w:rsidR="00534943" w:rsidRPr="00074587" w:rsidRDefault="00534943" w:rsidP="00A309DB">
      <w:pPr>
        <w:ind w:right="566"/>
        <w:jc w:val="center"/>
        <w:rPr>
          <w:rFonts w:ascii="Times New Roman" w:hAnsi="Times New Roman"/>
          <w:b/>
          <w:sz w:val="28"/>
          <w:szCs w:val="28"/>
          <w:lang w:val="uk-UA"/>
        </w:rPr>
      </w:pPr>
    </w:p>
    <w:p w14:paraId="6BE9B110" w14:textId="77777777" w:rsidR="00534943" w:rsidRPr="00074587" w:rsidRDefault="00534943" w:rsidP="00A309DB">
      <w:pPr>
        <w:tabs>
          <w:tab w:val="left" w:pos="0"/>
        </w:tabs>
        <w:ind w:right="566"/>
        <w:jc w:val="center"/>
        <w:rPr>
          <w:rFonts w:ascii="Times New Roman" w:hAnsi="Times New Roman"/>
          <w:b/>
          <w:i/>
          <w:sz w:val="32"/>
          <w:szCs w:val="28"/>
          <w:lang w:val="uk-UA"/>
        </w:rPr>
      </w:pPr>
      <w:r w:rsidRPr="00074587">
        <w:rPr>
          <w:rFonts w:ascii="Times New Roman" w:hAnsi="Times New Roman"/>
          <w:b/>
          <w:i/>
          <w:sz w:val="32"/>
          <w:szCs w:val="28"/>
          <w:lang w:val="uk-UA"/>
        </w:rPr>
        <w:t>Інформаційний лист</w:t>
      </w:r>
    </w:p>
    <w:p w14:paraId="7F3AA7D9" w14:textId="77777777" w:rsidR="00534943" w:rsidRPr="00074587" w:rsidRDefault="00534943" w:rsidP="00A309DB">
      <w:pPr>
        <w:ind w:left="567" w:right="566"/>
        <w:jc w:val="center"/>
        <w:rPr>
          <w:rFonts w:ascii="Times New Roman" w:hAnsi="Times New Roman"/>
          <w:b/>
          <w:i/>
          <w:sz w:val="28"/>
          <w:szCs w:val="28"/>
          <w:lang w:val="uk-UA"/>
        </w:rPr>
      </w:pPr>
    </w:p>
    <w:p w14:paraId="08463C7A" w14:textId="77777777" w:rsidR="00534943" w:rsidRPr="00074587" w:rsidRDefault="00534943" w:rsidP="00A309DB">
      <w:pPr>
        <w:ind w:left="567" w:right="566"/>
        <w:jc w:val="center"/>
        <w:rPr>
          <w:rFonts w:ascii="Times New Roman" w:hAnsi="Times New Roman"/>
          <w:b/>
          <w:i/>
          <w:sz w:val="28"/>
          <w:szCs w:val="28"/>
          <w:lang w:val="uk-UA"/>
        </w:rPr>
      </w:pPr>
    </w:p>
    <w:p w14:paraId="098AC58D" w14:textId="77777777" w:rsidR="00534943" w:rsidRPr="00074587" w:rsidRDefault="00534943" w:rsidP="00A309DB">
      <w:pPr>
        <w:ind w:right="566"/>
        <w:jc w:val="center"/>
        <w:rPr>
          <w:rFonts w:ascii="Times New Roman" w:hAnsi="Times New Roman"/>
          <w:b/>
          <w:i/>
          <w:sz w:val="28"/>
          <w:szCs w:val="28"/>
          <w:lang w:val="uk-UA"/>
        </w:rPr>
      </w:pPr>
    </w:p>
    <w:p w14:paraId="2BC972AA" w14:textId="77777777" w:rsidR="00534943" w:rsidRPr="00074587" w:rsidRDefault="00534943" w:rsidP="00A309DB">
      <w:pPr>
        <w:ind w:right="566"/>
        <w:jc w:val="center"/>
        <w:rPr>
          <w:rFonts w:ascii="Times New Roman" w:hAnsi="Times New Roman"/>
          <w:b/>
          <w:i/>
          <w:sz w:val="28"/>
          <w:szCs w:val="28"/>
          <w:lang w:val="uk-UA"/>
        </w:rPr>
      </w:pPr>
    </w:p>
    <w:p w14:paraId="6A409F53" w14:textId="77777777" w:rsidR="00534943" w:rsidRPr="00074587" w:rsidRDefault="00534943" w:rsidP="00534943">
      <w:pPr>
        <w:ind w:right="566"/>
        <w:rPr>
          <w:rFonts w:ascii="Times New Roman" w:hAnsi="Times New Roman"/>
          <w:b/>
          <w:i/>
          <w:sz w:val="28"/>
          <w:szCs w:val="28"/>
          <w:lang w:val="uk-UA"/>
        </w:rPr>
      </w:pPr>
    </w:p>
    <w:p w14:paraId="4C2D1C80" w14:textId="77777777" w:rsidR="00534943" w:rsidRPr="00074587" w:rsidRDefault="00534943" w:rsidP="00534943">
      <w:pPr>
        <w:ind w:right="566"/>
        <w:rPr>
          <w:rFonts w:ascii="Times New Roman" w:hAnsi="Times New Roman"/>
          <w:b/>
          <w:i/>
          <w:sz w:val="28"/>
          <w:szCs w:val="28"/>
          <w:lang w:val="uk-UA"/>
        </w:rPr>
      </w:pPr>
    </w:p>
    <w:p w14:paraId="79AB432C" w14:textId="77777777" w:rsidR="00534943" w:rsidRPr="00074587" w:rsidRDefault="00534943" w:rsidP="00534943">
      <w:pPr>
        <w:ind w:right="566"/>
        <w:rPr>
          <w:rFonts w:ascii="Times New Roman" w:hAnsi="Times New Roman"/>
          <w:b/>
          <w:i/>
          <w:sz w:val="28"/>
          <w:szCs w:val="28"/>
          <w:lang w:val="uk-UA"/>
        </w:rPr>
      </w:pPr>
    </w:p>
    <w:p w14:paraId="3A3CE5AC" w14:textId="77777777" w:rsidR="00534943" w:rsidRPr="00074587" w:rsidRDefault="00534943" w:rsidP="00534943">
      <w:pPr>
        <w:ind w:right="566"/>
        <w:rPr>
          <w:rFonts w:ascii="Times New Roman" w:hAnsi="Times New Roman"/>
          <w:b/>
          <w:i/>
          <w:sz w:val="28"/>
          <w:szCs w:val="28"/>
          <w:lang w:val="uk-UA"/>
        </w:rPr>
      </w:pPr>
    </w:p>
    <w:p w14:paraId="4D43C689" w14:textId="77777777" w:rsidR="00534943" w:rsidRPr="00074587" w:rsidRDefault="00534943" w:rsidP="00534943">
      <w:pPr>
        <w:ind w:right="566"/>
        <w:rPr>
          <w:rFonts w:ascii="Times New Roman" w:hAnsi="Times New Roman"/>
          <w:b/>
          <w:i/>
          <w:sz w:val="28"/>
          <w:szCs w:val="28"/>
          <w:lang w:val="uk-UA"/>
        </w:rPr>
      </w:pPr>
    </w:p>
    <w:p w14:paraId="3C244173" w14:textId="77777777" w:rsidR="00534943" w:rsidRPr="00074587" w:rsidRDefault="00534943" w:rsidP="00534943">
      <w:pPr>
        <w:ind w:right="566"/>
        <w:rPr>
          <w:rFonts w:ascii="Times New Roman" w:hAnsi="Times New Roman"/>
          <w:b/>
          <w:i/>
          <w:sz w:val="28"/>
          <w:szCs w:val="28"/>
          <w:lang w:val="uk-UA"/>
        </w:rPr>
      </w:pPr>
    </w:p>
    <w:p w14:paraId="55EF9DC9" w14:textId="77777777" w:rsidR="00534943" w:rsidRPr="00074587" w:rsidRDefault="00534943" w:rsidP="00534943">
      <w:pPr>
        <w:ind w:right="566"/>
        <w:rPr>
          <w:rFonts w:ascii="Times New Roman" w:hAnsi="Times New Roman"/>
          <w:b/>
          <w:i/>
          <w:sz w:val="28"/>
          <w:szCs w:val="28"/>
          <w:lang w:val="uk-UA"/>
        </w:rPr>
      </w:pPr>
    </w:p>
    <w:p w14:paraId="64850D05" w14:textId="77777777" w:rsidR="00534943" w:rsidRPr="00074587" w:rsidRDefault="00534943" w:rsidP="00534943">
      <w:pPr>
        <w:ind w:right="566"/>
        <w:rPr>
          <w:rFonts w:ascii="Times New Roman" w:hAnsi="Times New Roman"/>
          <w:b/>
          <w:i/>
          <w:sz w:val="28"/>
          <w:szCs w:val="28"/>
          <w:lang w:val="uk-UA"/>
        </w:rPr>
      </w:pPr>
    </w:p>
    <w:p w14:paraId="5F517353" w14:textId="02326861" w:rsidR="00C6486B" w:rsidRPr="00074587" w:rsidRDefault="00371F83" w:rsidP="00371F83">
      <w:pPr>
        <w:tabs>
          <w:tab w:val="left" w:pos="660"/>
          <w:tab w:val="center" w:pos="4962"/>
        </w:tabs>
        <w:ind w:right="566"/>
        <w:rPr>
          <w:rFonts w:ascii="Times New Roman" w:hAnsi="Times New Roman"/>
          <w:b/>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sidR="004F391F" w:rsidRPr="00074587">
        <w:rPr>
          <w:rFonts w:ascii="Times New Roman" w:hAnsi="Times New Roman"/>
          <w:b/>
          <w:sz w:val="28"/>
          <w:szCs w:val="28"/>
          <w:lang w:val="uk-UA"/>
        </w:rPr>
        <w:t>Харків – 20</w:t>
      </w:r>
      <w:r w:rsidR="00A309DB">
        <w:rPr>
          <w:rFonts w:ascii="Times New Roman" w:hAnsi="Times New Roman"/>
          <w:b/>
          <w:sz w:val="28"/>
          <w:szCs w:val="28"/>
          <w:lang w:val="uk-UA"/>
        </w:rPr>
        <w:t>2</w:t>
      </w:r>
      <w:r w:rsidR="00C15233">
        <w:rPr>
          <w:rFonts w:ascii="Times New Roman" w:hAnsi="Times New Roman"/>
          <w:b/>
          <w:sz w:val="28"/>
          <w:szCs w:val="28"/>
          <w:lang w:val="uk-UA"/>
        </w:rPr>
        <w:t>1</w:t>
      </w:r>
    </w:p>
    <w:p w14:paraId="52C21051" w14:textId="77777777" w:rsidR="008E445A" w:rsidRPr="00074587" w:rsidRDefault="00BF08E5" w:rsidP="00C15233">
      <w:pPr>
        <w:spacing w:after="0" w:line="23" w:lineRule="atLeast"/>
        <w:jc w:val="both"/>
        <w:rPr>
          <w:rFonts w:ascii="Times New Roman" w:hAnsi="Times New Roman"/>
          <w:sz w:val="28"/>
          <w:szCs w:val="28"/>
          <w:lang w:val="uk-UA"/>
        </w:rPr>
      </w:pPr>
      <w:r w:rsidRPr="00074587">
        <w:rPr>
          <w:rFonts w:ascii="Times New Roman" w:hAnsi="Times New Roman"/>
          <w:sz w:val="28"/>
          <w:szCs w:val="28"/>
          <w:lang w:val="uk-UA"/>
        </w:rPr>
        <w:lastRenderedPageBreak/>
        <w:tab/>
        <w:t>У 1987 році Генеральна Асамблея ООН постановила щорічно відзначати 26 червня  Міжнародний день боротьби зі зловживанням наркотичними засобами на ознаку рішучості у створенні суспільства</w:t>
      </w:r>
      <w:r w:rsidR="00D62926" w:rsidRPr="00074587">
        <w:rPr>
          <w:rFonts w:ascii="Times New Roman" w:hAnsi="Times New Roman"/>
          <w:sz w:val="28"/>
          <w:szCs w:val="28"/>
          <w:lang w:val="uk-UA"/>
        </w:rPr>
        <w:t>,</w:t>
      </w:r>
      <w:r w:rsidRPr="00074587">
        <w:rPr>
          <w:rFonts w:ascii="Times New Roman" w:hAnsi="Times New Roman"/>
          <w:sz w:val="28"/>
          <w:szCs w:val="28"/>
          <w:lang w:val="uk-UA"/>
        </w:rPr>
        <w:t xml:space="preserve"> вільного від наркоманії. </w:t>
      </w:r>
    </w:p>
    <w:p w14:paraId="79F8D31B" w14:textId="77777777" w:rsidR="00E0153A" w:rsidRPr="00074587" w:rsidRDefault="009C7AE2" w:rsidP="00C15233">
      <w:pPr>
        <w:spacing w:after="0" w:line="23" w:lineRule="atLeast"/>
        <w:jc w:val="both"/>
        <w:rPr>
          <w:rFonts w:ascii="Times New Roman" w:hAnsi="Times New Roman"/>
          <w:sz w:val="28"/>
          <w:szCs w:val="28"/>
          <w:lang w:val="uk-UA"/>
        </w:rPr>
      </w:pPr>
      <w:r w:rsidRPr="00074587">
        <w:rPr>
          <w:rFonts w:ascii="Times New Roman" w:hAnsi="Times New Roman"/>
          <w:sz w:val="28"/>
          <w:szCs w:val="28"/>
          <w:lang w:val="uk-UA"/>
        </w:rPr>
        <w:t xml:space="preserve">У світі нараховується біля 250 млн. хворих на наркоманію, від якої щодня помирають понад 300 осіб. </w:t>
      </w:r>
    </w:p>
    <w:p w14:paraId="59C7B149" w14:textId="7A895AFF" w:rsidR="00D625E1" w:rsidRPr="00074587" w:rsidRDefault="00D625E1" w:rsidP="00C15233">
      <w:pPr>
        <w:spacing w:after="0" w:line="23" w:lineRule="atLeast"/>
        <w:ind w:firstLine="708"/>
        <w:jc w:val="both"/>
        <w:rPr>
          <w:rFonts w:ascii="Times New Roman" w:hAnsi="Times New Roman"/>
          <w:sz w:val="28"/>
          <w:szCs w:val="28"/>
          <w:lang w:val="uk-UA"/>
        </w:rPr>
      </w:pPr>
      <w:r w:rsidRPr="00074587">
        <w:rPr>
          <w:rFonts w:ascii="Times New Roman" w:hAnsi="Times New Roman"/>
          <w:sz w:val="28"/>
          <w:szCs w:val="28"/>
          <w:lang w:val="uk-UA"/>
        </w:rPr>
        <w:t>За результатами багаторічних досліджень ООН зроблено висновок про те, що та країна, у якій більш ніж 7% населення вживають наркотики</w:t>
      </w:r>
      <w:r w:rsidR="00C54A12">
        <w:rPr>
          <w:rFonts w:ascii="Times New Roman" w:hAnsi="Times New Roman"/>
          <w:sz w:val="28"/>
          <w:szCs w:val="28"/>
          <w:lang w:val="uk-UA"/>
        </w:rPr>
        <w:t>,</w:t>
      </w:r>
      <w:r w:rsidRPr="00074587">
        <w:rPr>
          <w:rFonts w:ascii="Times New Roman" w:hAnsi="Times New Roman"/>
          <w:sz w:val="28"/>
          <w:szCs w:val="28"/>
          <w:lang w:val="uk-UA"/>
        </w:rPr>
        <w:t xml:space="preserve"> є приреченою. Така країна не має майбутнього. За оцінками спеціалістів, близько 4% жителів планети вживають наркотики.</w:t>
      </w:r>
    </w:p>
    <w:p w14:paraId="5CE92EBC" w14:textId="6B566761" w:rsidR="00D625E1" w:rsidRDefault="00D625E1" w:rsidP="00C15233">
      <w:pPr>
        <w:spacing w:after="0" w:line="23" w:lineRule="atLeast"/>
        <w:ind w:firstLine="708"/>
        <w:jc w:val="both"/>
        <w:rPr>
          <w:rFonts w:ascii="Times New Roman" w:hAnsi="Times New Roman"/>
          <w:sz w:val="28"/>
          <w:szCs w:val="28"/>
          <w:lang w:val="uk-UA"/>
        </w:rPr>
      </w:pPr>
      <w:r w:rsidRPr="00074587">
        <w:rPr>
          <w:rFonts w:ascii="Times New Roman" w:hAnsi="Times New Roman"/>
          <w:sz w:val="28"/>
          <w:szCs w:val="28"/>
          <w:lang w:val="uk-UA"/>
        </w:rPr>
        <w:t>В країнах Європейського Союзу кожний четвертий громадянин вживав наркотики хоча б один раз у житті. Громадяни країн Європейського Союзу щорічно витрачають біля 24 млрд. євро на придбання незаконних наркотиків.</w:t>
      </w:r>
    </w:p>
    <w:p w14:paraId="725F5B5A" w14:textId="77777777" w:rsidR="00993055" w:rsidRPr="00993055" w:rsidRDefault="00993055" w:rsidP="00993055">
      <w:pPr>
        <w:shd w:val="clear" w:color="auto" w:fill="FFFFFF"/>
        <w:spacing w:after="0" w:line="276" w:lineRule="auto"/>
        <w:ind w:firstLine="567"/>
        <w:jc w:val="both"/>
        <w:textAlignment w:val="baseline"/>
        <w:rPr>
          <w:rFonts w:ascii="Times New Roman" w:eastAsia="Times New Roman" w:hAnsi="Times New Roman"/>
          <w:spacing w:val="-5"/>
          <w:sz w:val="28"/>
          <w:szCs w:val="28"/>
        </w:rPr>
      </w:pPr>
      <w:r w:rsidRPr="00993055">
        <w:rPr>
          <w:rFonts w:ascii="Times New Roman" w:eastAsia="Times New Roman" w:hAnsi="Times New Roman"/>
          <w:spacing w:val="-5"/>
          <w:sz w:val="28"/>
          <w:szCs w:val="28"/>
        </w:rPr>
        <w:t xml:space="preserve">Тема </w:t>
      </w:r>
      <w:proofErr w:type="spellStart"/>
      <w:r w:rsidRPr="00993055">
        <w:rPr>
          <w:rFonts w:ascii="Times New Roman" w:eastAsia="Times New Roman" w:hAnsi="Times New Roman"/>
          <w:spacing w:val="-5"/>
          <w:sz w:val="28"/>
          <w:szCs w:val="28"/>
        </w:rPr>
        <w:t>Міжнародного</w:t>
      </w:r>
      <w:proofErr w:type="spellEnd"/>
      <w:r w:rsidRPr="00993055">
        <w:rPr>
          <w:rFonts w:ascii="Times New Roman" w:eastAsia="Times New Roman" w:hAnsi="Times New Roman"/>
          <w:spacing w:val="-5"/>
          <w:sz w:val="28"/>
          <w:szCs w:val="28"/>
        </w:rPr>
        <w:t xml:space="preserve"> дня </w:t>
      </w:r>
      <w:proofErr w:type="spellStart"/>
      <w:r w:rsidRPr="00993055">
        <w:rPr>
          <w:rFonts w:ascii="Times New Roman" w:eastAsia="Times New Roman" w:hAnsi="Times New Roman"/>
          <w:spacing w:val="-5"/>
          <w:sz w:val="28"/>
          <w:szCs w:val="28"/>
        </w:rPr>
        <w:t>боротьби</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зі</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зловживанням</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наркотичними</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засобами</w:t>
      </w:r>
      <w:proofErr w:type="spellEnd"/>
      <w:r w:rsidRPr="00993055">
        <w:rPr>
          <w:rFonts w:ascii="Times New Roman" w:eastAsia="Times New Roman" w:hAnsi="Times New Roman"/>
          <w:spacing w:val="-5"/>
          <w:sz w:val="28"/>
          <w:szCs w:val="28"/>
        </w:rPr>
        <w:t xml:space="preserve"> та </w:t>
      </w:r>
      <w:proofErr w:type="spellStart"/>
      <w:r w:rsidRPr="00993055">
        <w:rPr>
          <w:rFonts w:ascii="Times New Roman" w:eastAsia="Times New Roman" w:hAnsi="Times New Roman"/>
          <w:spacing w:val="-5"/>
          <w:sz w:val="28"/>
          <w:szCs w:val="28"/>
        </w:rPr>
        <w:t>їх</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незаконним</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обігом</w:t>
      </w:r>
      <w:proofErr w:type="spellEnd"/>
      <w:r w:rsidRPr="00993055">
        <w:rPr>
          <w:rFonts w:ascii="Times New Roman" w:eastAsia="Times New Roman" w:hAnsi="Times New Roman"/>
          <w:spacing w:val="-5"/>
          <w:sz w:val="28"/>
          <w:szCs w:val="28"/>
        </w:rPr>
        <w:t xml:space="preserve"> в 2021 </w:t>
      </w:r>
      <w:proofErr w:type="spellStart"/>
      <w:r w:rsidRPr="00993055">
        <w:rPr>
          <w:rFonts w:ascii="Times New Roman" w:eastAsia="Times New Roman" w:hAnsi="Times New Roman"/>
          <w:spacing w:val="-5"/>
          <w:sz w:val="28"/>
          <w:szCs w:val="28"/>
        </w:rPr>
        <w:t>році</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спрямована</w:t>
      </w:r>
      <w:proofErr w:type="spellEnd"/>
      <w:r w:rsidRPr="00993055">
        <w:rPr>
          <w:rFonts w:ascii="Times New Roman" w:eastAsia="Times New Roman" w:hAnsi="Times New Roman"/>
          <w:spacing w:val="-5"/>
          <w:sz w:val="28"/>
          <w:szCs w:val="28"/>
        </w:rPr>
        <w:t xml:space="preserve"> на </w:t>
      </w:r>
      <w:proofErr w:type="spellStart"/>
      <w:r w:rsidRPr="00993055">
        <w:rPr>
          <w:rFonts w:ascii="Times New Roman" w:eastAsia="Times New Roman" w:hAnsi="Times New Roman"/>
          <w:spacing w:val="-5"/>
          <w:sz w:val="28"/>
          <w:szCs w:val="28"/>
        </w:rPr>
        <w:t>боротьбу</w:t>
      </w:r>
      <w:proofErr w:type="spellEnd"/>
      <w:r w:rsidRPr="00993055">
        <w:rPr>
          <w:rFonts w:ascii="Times New Roman" w:eastAsia="Times New Roman" w:hAnsi="Times New Roman"/>
          <w:spacing w:val="-5"/>
          <w:sz w:val="28"/>
          <w:szCs w:val="28"/>
        </w:rPr>
        <w:t xml:space="preserve"> з </w:t>
      </w:r>
      <w:proofErr w:type="spellStart"/>
      <w:r w:rsidRPr="00993055">
        <w:rPr>
          <w:rFonts w:ascii="Times New Roman" w:eastAsia="Times New Roman" w:hAnsi="Times New Roman"/>
          <w:spacing w:val="-5"/>
          <w:sz w:val="28"/>
          <w:szCs w:val="28"/>
        </w:rPr>
        <w:t>дезінформацією</w:t>
      </w:r>
      <w:proofErr w:type="spellEnd"/>
      <w:r w:rsidRPr="00993055">
        <w:rPr>
          <w:rFonts w:ascii="Times New Roman" w:eastAsia="Times New Roman" w:hAnsi="Times New Roman"/>
          <w:spacing w:val="-5"/>
          <w:sz w:val="28"/>
          <w:szCs w:val="28"/>
        </w:rPr>
        <w:t xml:space="preserve"> і пропаганду </w:t>
      </w:r>
      <w:proofErr w:type="spellStart"/>
      <w:r w:rsidRPr="00993055">
        <w:rPr>
          <w:rFonts w:ascii="Times New Roman" w:eastAsia="Times New Roman" w:hAnsi="Times New Roman"/>
          <w:spacing w:val="-5"/>
          <w:sz w:val="28"/>
          <w:szCs w:val="28"/>
        </w:rPr>
        <w:t>обміну</w:t>
      </w:r>
      <w:proofErr w:type="spellEnd"/>
      <w:r w:rsidRPr="00993055">
        <w:rPr>
          <w:rFonts w:ascii="Times New Roman" w:eastAsia="Times New Roman" w:hAnsi="Times New Roman"/>
          <w:spacing w:val="-5"/>
          <w:sz w:val="28"/>
          <w:szCs w:val="28"/>
        </w:rPr>
        <w:t xml:space="preserve"> фактами про наркотики - від </w:t>
      </w:r>
      <w:proofErr w:type="spellStart"/>
      <w:r w:rsidRPr="00993055">
        <w:rPr>
          <w:rFonts w:ascii="Times New Roman" w:eastAsia="Times New Roman" w:hAnsi="Times New Roman"/>
          <w:spacing w:val="-5"/>
          <w:sz w:val="28"/>
          <w:szCs w:val="28"/>
        </w:rPr>
        <w:t>ризиків</w:t>
      </w:r>
      <w:proofErr w:type="spellEnd"/>
      <w:r w:rsidRPr="00993055">
        <w:rPr>
          <w:rFonts w:ascii="Times New Roman" w:eastAsia="Times New Roman" w:hAnsi="Times New Roman"/>
          <w:spacing w:val="-5"/>
          <w:sz w:val="28"/>
          <w:szCs w:val="28"/>
        </w:rPr>
        <w:t xml:space="preserve"> для </w:t>
      </w:r>
      <w:proofErr w:type="spellStart"/>
      <w:r w:rsidRPr="00993055">
        <w:rPr>
          <w:rFonts w:ascii="Times New Roman" w:eastAsia="Times New Roman" w:hAnsi="Times New Roman"/>
          <w:spacing w:val="-5"/>
          <w:sz w:val="28"/>
          <w:szCs w:val="28"/>
        </w:rPr>
        <w:t>здоров'я</w:t>
      </w:r>
      <w:proofErr w:type="spellEnd"/>
      <w:r w:rsidRPr="00993055">
        <w:rPr>
          <w:rFonts w:ascii="Times New Roman" w:eastAsia="Times New Roman" w:hAnsi="Times New Roman"/>
          <w:spacing w:val="-5"/>
          <w:sz w:val="28"/>
          <w:szCs w:val="28"/>
        </w:rPr>
        <w:t xml:space="preserve"> і </w:t>
      </w:r>
      <w:proofErr w:type="spellStart"/>
      <w:r w:rsidRPr="00993055">
        <w:rPr>
          <w:rFonts w:ascii="Times New Roman" w:eastAsia="Times New Roman" w:hAnsi="Times New Roman"/>
          <w:spacing w:val="-5"/>
          <w:sz w:val="28"/>
          <w:szCs w:val="28"/>
        </w:rPr>
        <w:t>рішень</w:t>
      </w:r>
      <w:proofErr w:type="spellEnd"/>
      <w:r w:rsidRPr="00993055">
        <w:rPr>
          <w:rFonts w:ascii="Times New Roman" w:eastAsia="Times New Roman" w:hAnsi="Times New Roman"/>
          <w:spacing w:val="-5"/>
          <w:sz w:val="28"/>
          <w:szCs w:val="28"/>
        </w:rPr>
        <w:t xml:space="preserve"> для </w:t>
      </w:r>
      <w:proofErr w:type="spellStart"/>
      <w:r w:rsidRPr="00993055">
        <w:rPr>
          <w:rFonts w:ascii="Times New Roman" w:eastAsia="Times New Roman" w:hAnsi="Times New Roman"/>
          <w:spacing w:val="-5"/>
          <w:sz w:val="28"/>
          <w:szCs w:val="28"/>
        </w:rPr>
        <w:t>боротьби</w:t>
      </w:r>
      <w:proofErr w:type="spellEnd"/>
      <w:r w:rsidRPr="00993055">
        <w:rPr>
          <w:rFonts w:ascii="Times New Roman" w:eastAsia="Times New Roman" w:hAnsi="Times New Roman"/>
          <w:spacing w:val="-5"/>
          <w:sz w:val="28"/>
          <w:szCs w:val="28"/>
        </w:rPr>
        <w:t xml:space="preserve"> з глобальною проблемою </w:t>
      </w:r>
      <w:proofErr w:type="spellStart"/>
      <w:r w:rsidRPr="00993055">
        <w:rPr>
          <w:rFonts w:ascii="Times New Roman" w:eastAsia="Times New Roman" w:hAnsi="Times New Roman"/>
          <w:spacing w:val="-5"/>
          <w:sz w:val="28"/>
          <w:szCs w:val="28"/>
        </w:rPr>
        <w:t>наркотиків</w:t>
      </w:r>
      <w:proofErr w:type="spellEnd"/>
      <w:r w:rsidRPr="00993055">
        <w:rPr>
          <w:rFonts w:ascii="Times New Roman" w:eastAsia="Times New Roman" w:hAnsi="Times New Roman"/>
          <w:spacing w:val="-5"/>
          <w:sz w:val="28"/>
          <w:szCs w:val="28"/>
        </w:rPr>
        <w:t xml:space="preserve"> до </w:t>
      </w:r>
      <w:proofErr w:type="spellStart"/>
      <w:r w:rsidRPr="00993055">
        <w:rPr>
          <w:rFonts w:ascii="Times New Roman" w:eastAsia="Times New Roman" w:hAnsi="Times New Roman"/>
          <w:spacing w:val="-5"/>
          <w:sz w:val="28"/>
          <w:szCs w:val="28"/>
        </w:rPr>
        <w:t>науково</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обґрунтованої</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профілактики</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лікування</w:t>
      </w:r>
      <w:proofErr w:type="spellEnd"/>
      <w:r w:rsidRPr="00993055">
        <w:rPr>
          <w:rFonts w:ascii="Times New Roman" w:eastAsia="Times New Roman" w:hAnsi="Times New Roman"/>
          <w:spacing w:val="-5"/>
          <w:sz w:val="28"/>
          <w:szCs w:val="28"/>
        </w:rPr>
        <w:t xml:space="preserve"> та догляду. </w:t>
      </w:r>
    </w:p>
    <w:p w14:paraId="4F4083CE" w14:textId="355E5E4A" w:rsidR="00993055" w:rsidRPr="00993055" w:rsidRDefault="00993055" w:rsidP="00993055">
      <w:pPr>
        <w:shd w:val="clear" w:color="auto" w:fill="FFFFFF"/>
        <w:spacing w:after="0" w:line="276" w:lineRule="auto"/>
        <w:ind w:firstLine="567"/>
        <w:jc w:val="both"/>
        <w:textAlignment w:val="baseline"/>
        <w:rPr>
          <w:rFonts w:ascii="Times New Roman" w:eastAsia="Times New Roman" w:hAnsi="Times New Roman"/>
          <w:spacing w:val="-5"/>
          <w:sz w:val="28"/>
          <w:szCs w:val="28"/>
        </w:rPr>
      </w:pPr>
      <w:proofErr w:type="spellStart"/>
      <w:r w:rsidRPr="00993055">
        <w:rPr>
          <w:rFonts w:ascii="Times New Roman" w:eastAsia="Times New Roman" w:hAnsi="Times New Roman"/>
          <w:spacing w:val="-5"/>
          <w:sz w:val="28"/>
          <w:szCs w:val="28"/>
        </w:rPr>
        <w:t>Кампанія</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висвітлює</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основні</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статистичні</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дані</w:t>
      </w:r>
      <w:proofErr w:type="spellEnd"/>
      <w:r w:rsidRPr="00993055">
        <w:rPr>
          <w:rFonts w:ascii="Times New Roman" w:eastAsia="Times New Roman" w:hAnsi="Times New Roman"/>
          <w:spacing w:val="-5"/>
          <w:sz w:val="28"/>
          <w:szCs w:val="28"/>
        </w:rPr>
        <w:t xml:space="preserve"> і </w:t>
      </w:r>
      <w:proofErr w:type="spellStart"/>
      <w:r w:rsidRPr="00993055">
        <w:rPr>
          <w:rFonts w:ascii="Times New Roman" w:eastAsia="Times New Roman" w:hAnsi="Times New Roman"/>
          <w:spacing w:val="-5"/>
          <w:sz w:val="28"/>
          <w:szCs w:val="28"/>
        </w:rPr>
        <w:t>відомості</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взяті</w:t>
      </w:r>
      <w:proofErr w:type="spellEnd"/>
      <w:r w:rsidRPr="00993055">
        <w:rPr>
          <w:rFonts w:ascii="Times New Roman" w:eastAsia="Times New Roman" w:hAnsi="Times New Roman"/>
          <w:spacing w:val="-5"/>
          <w:sz w:val="28"/>
          <w:szCs w:val="28"/>
        </w:rPr>
        <w:t xml:space="preserve"> з </w:t>
      </w:r>
      <w:proofErr w:type="spellStart"/>
      <w:r w:rsidRPr="00993055">
        <w:rPr>
          <w:rFonts w:ascii="Times New Roman" w:eastAsia="Times New Roman" w:hAnsi="Times New Roman"/>
          <w:spacing w:val="-5"/>
          <w:sz w:val="28"/>
          <w:szCs w:val="28"/>
        </w:rPr>
        <w:t>щорічно</w:t>
      </w:r>
      <w:proofErr w:type="spellEnd"/>
      <w:r w:rsidR="00C54A12">
        <w:rPr>
          <w:rFonts w:ascii="Times New Roman" w:eastAsia="Times New Roman" w:hAnsi="Times New Roman"/>
          <w:spacing w:val="-5"/>
          <w:sz w:val="28"/>
          <w:szCs w:val="28"/>
          <w:lang w:val="uk-UA"/>
        </w:rPr>
        <w:t>ї</w:t>
      </w:r>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Всесвітньо</w:t>
      </w:r>
      <w:proofErr w:type="spellEnd"/>
      <w:r w:rsidR="00C54A12">
        <w:rPr>
          <w:rFonts w:ascii="Times New Roman" w:eastAsia="Times New Roman" w:hAnsi="Times New Roman"/>
          <w:spacing w:val="-5"/>
          <w:sz w:val="28"/>
          <w:szCs w:val="28"/>
          <w:lang w:val="uk-UA"/>
        </w:rPr>
        <w:t xml:space="preserve">ї </w:t>
      </w:r>
      <w:proofErr w:type="spellStart"/>
      <w:r w:rsidRPr="00993055">
        <w:rPr>
          <w:rFonts w:ascii="Times New Roman" w:eastAsia="Times New Roman" w:hAnsi="Times New Roman"/>
          <w:spacing w:val="-5"/>
          <w:sz w:val="28"/>
          <w:szCs w:val="28"/>
        </w:rPr>
        <w:t>доповіді</w:t>
      </w:r>
      <w:proofErr w:type="spellEnd"/>
      <w:r w:rsidRPr="00993055">
        <w:rPr>
          <w:rFonts w:ascii="Times New Roman" w:eastAsia="Times New Roman" w:hAnsi="Times New Roman"/>
          <w:spacing w:val="-5"/>
          <w:sz w:val="28"/>
          <w:szCs w:val="28"/>
        </w:rPr>
        <w:t xml:space="preserve"> про наркотики. Таким чином, в </w:t>
      </w:r>
      <w:proofErr w:type="spellStart"/>
      <w:r w:rsidRPr="00993055">
        <w:rPr>
          <w:rFonts w:ascii="Times New Roman" w:eastAsia="Times New Roman" w:hAnsi="Times New Roman"/>
          <w:spacing w:val="-5"/>
          <w:sz w:val="28"/>
          <w:szCs w:val="28"/>
        </w:rPr>
        <w:t>кампанії</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представлені</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факти</w:t>
      </w:r>
      <w:proofErr w:type="spellEnd"/>
      <w:r w:rsidRPr="00993055">
        <w:rPr>
          <w:rFonts w:ascii="Times New Roman" w:eastAsia="Times New Roman" w:hAnsi="Times New Roman"/>
          <w:spacing w:val="-5"/>
          <w:sz w:val="28"/>
          <w:szCs w:val="28"/>
        </w:rPr>
        <w:t xml:space="preserve"> і </w:t>
      </w:r>
      <w:proofErr w:type="spellStart"/>
      <w:r w:rsidRPr="00993055">
        <w:rPr>
          <w:rFonts w:ascii="Times New Roman" w:eastAsia="Times New Roman" w:hAnsi="Times New Roman"/>
          <w:spacing w:val="-5"/>
          <w:sz w:val="28"/>
          <w:szCs w:val="28"/>
        </w:rPr>
        <w:t>практичні</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рішення</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глобальної</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проблеми</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зловживання</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наркотичними</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засобами</w:t>
      </w:r>
      <w:proofErr w:type="spellEnd"/>
      <w:r w:rsidRPr="00993055">
        <w:rPr>
          <w:rFonts w:ascii="Times New Roman" w:eastAsia="Times New Roman" w:hAnsi="Times New Roman"/>
          <w:spacing w:val="-5"/>
          <w:sz w:val="28"/>
          <w:szCs w:val="28"/>
        </w:rPr>
        <w:t xml:space="preserve"> з </w:t>
      </w:r>
      <w:proofErr w:type="spellStart"/>
      <w:r w:rsidRPr="00993055">
        <w:rPr>
          <w:rFonts w:ascii="Times New Roman" w:eastAsia="Times New Roman" w:hAnsi="Times New Roman"/>
          <w:spacing w:val="-5"/>
          <w:sz w:val="28"/>
          <w:szCs w:val="28"/>
        </w:rPr>
        <w:t>тим</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щоб</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досягти</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науково</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обґрунтованого</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бачення</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охорони</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здоров'я</w:t>
      </w:r>
      <w:proofErr w:type="spellEnd"/>
      <w:r w:rsidRPr="00993055">
        <w:rPr>
          <w:rFonts w:ascii="Times New Roman" w:eastAsia="Times New Roman" w:hAnsi="Times New Roman"/>
          <w:spacing w:val="-5"/>
          <w:sz w:val="28"/>
          <w:szCs w:val="28"/>
        </w:rPr>
        <w:t xml:space="preserve"> для </w:t>
      </w:r>
      <w:proofErr w:type="spellStart"/>
      <w:r w:rsidRPr="00993055">
        <w:rPr>
          <w:rFonts w:ascii="Times New Roman" w:eastAsia="Times New Roman" w:hAnsi="Times New Roman"/>
          <w:spacing w:val="-5"/>
          <w:sz w:val="28"/>
          <w:szCs w:val="28"/>
        </w:rPr>
        <w:t>всіх</w:t>
      </w:r>
      <w:proofErr w:type="spellEnd"/>
      <w:r w:rsidRPr="00993055">
        <w:rPr>
          <w:rFonts w:ascii="Times New Roman" w:eastAsia="Times New Roman" w:hAnsi="Times New Roman"/>
          <w:spacing w:val="-5"/>
          <w:sz w:val="28"/>
          <w:szCs w:val="28"/>
        </w:rPr>
        <w:t xml:space="preserve">. </w:t>
      </w:r>
    </w:p>
    <w:p w14:paraId="790D5644" w14:textId="62C3D6C8" w:rsidR="00993055" w:rsidRPr="00993055" w:rsidRDefault="00993055" w:rsidP="00993055">
      <w:pPr>
        <w:shd w:val="clear" w:color="auto" w:fill="FFFFFF"/>
        <w:spacing w:after="0" w:line="276" w:lineRule="auto"/>
        <w:ind w:firstLine="567"/>
        <w:jc w:val="both"/>
        <w:textAlignment w:val="baseline"/>
        <w:rPr>
          <w:rFonts w:ascii="Times New Roman" w:eastAsia="Times New Roman" w:hAnsi="Times New Roman"/>
          <w:spacing w:val="-5"/>
          <w:sz w:val="28"/>
          <w:szCs w:val="28"/>
        </w:rPr>
      </w:pPr>
      <w:proofErr w:type="spellStart"/>
      <w:r w:rsidRPr="00993055">
        <w:rPr>
          <w:rFonts w:ascii="Times New Roman" w:eastAsia="Times New Roman" w:hAnsi="Times New Roman"/>
          <w:spacing w:val="-5"/>
          <w:sz w:val="28"/>
          <w:szCs w:val="28"/>
        </w:rPr>
        <w:t>Пандемія</w:t>
      </w:r>
      <w:proofErr w:type="spellEnd"/>
      <w:r w:rsidRPr="00993055">
        <w:rPr>
          <w:rFonts w:ascii="Times New Roman" w:eastAsia="Times New Roman" w:hAnsi="Times New Roman"/>
          <w:spacing w:val="-5"/>
          <w:sz w:val="28"/>
          <w:szCs w:val="28"/>
        </w:rPr>
        <w:t xml:space="preserve"> COVID-19 </w:t>
      </w:r>
      <w:proofErr w:type="spellStart"/>
      <w:r w:rsidRPr="00993055">
        <w:rPr>
          <w:rFonts w:ascii="Times New Roman" w:eastAsia="Times New Roman" w:hAnsi="Times New Roman"/>
          <w:spacing w:val="-5"/>
          <w:sz w:val="28"/>
          <w:szCs w:val="28"/>
        </w:rPr>
        <w:t>вплинула</w:t>
      </w:r>
      <w:proofErr w:type="spellEnd"/>
      <w:r w:rsidRPr="00993055">
        <w:rPr>
          <w:rFonts w:ascii="Times New Roman" w:eastAsia="Times New Roman" w:hAnsi="Times New Roman"/>
          <w:spacing w:val="-5"/>
          <w:sz w:val="28"/>
          <w:szCs w:val="28"/>
        </w:rPr>
        <w:t xml:space="preserve"> на </w:t>
      </w:r>
      <w:proofErr w:type="spellStart"/>
      <w:r w:rsidRPr="00993055">
        <w:rPr>
          <w:rFonts w:ascii="Times New Roman" w:eastAsia="Times New Roman" w:hAnsi="Times New Roman"/>
          <w:spacing w:val="-5"/>
          <w:sz w:val="28"/>
          <w:szCs w:val="28"/>
        </w:rPr>
        <w:t>безпрецедентне</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зростання</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обізнаності</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громадськості</w:t>
      </w:r>
      <w:proofErr w:type="spellEnd"/>
      <w:r w:rsidRPr="00993055">
        <w:rPr>
          <w:rFonts w:ascii="Times New Roman" w:eastAsia="Times New Roman" w:hAnsi="Times New Roman"/>
          <w:spacing w:val="-5"/>
          <w:sz w:val="28"/>
          <w:szCs w:val="28"/>
        </w:rPr>
        <w:t xml:space="preserve"> про </w:t>
      </w:r>
      <w:proofErr w:type="spellStart"/>
      <w:r w:rsidRPr="00993055">
        <w:rPr>
          <w:rFonts w:ascii="Times New Roman" w:eastAsia="Times New Roman" w:hAnsi="Times New Roman"/>
          <w:spacing w:val="-5"/>
          <w:sz w:val="28"/>
          <w:szCs w:val="28"/>
        </w:rPr>
        <w:t>охорону</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здоров'я</w:t>
      </w:r>
      <w:proofErr w:type="spellEnd"/>
      <w:r w:rsidRPr="00993055">
        <w:rPr>
          <w:rFonts w:ascii="Times New Roman" w:eastAsia="Times New Roman" w:hAnsi="Times New Roman"/>
          <w:spacing w:val="-5"/>
          <w:sz w:val="28"/>
          <w:szCs w:val="28"/>
        </w:rPr>
        <w:t xml:space="preserve">, заходи </w:t>
      </w:r>
      <w:proofErr w:type="spellStart"/>
      <w:r w:rsidRPr="00993055">
        <w:rPr>
          <w:rFonts w:ascii="Times New Roman" w:eastAsia="Times New Roman" w:hAnsi="Times New Roman"/>
          <w:spacing w:val="-5"/>
          <w:sz w:val="28"/>
          <w:szCs w:val="28"/>
        </w:rPr>
        <w:t>захисту</w:t>
      </w:r>
      <w:proofErr w:type="spellEnd"/>
      <w:r w:rsidRPr="00993055">
        <w:rPr>
          <w:rFonts w:ascii="Times New Roman" w:eastAsia="Times New Roman" w:hAnsi="Times New Roman"/>
          <w:spacing w:val="-5"/>
          <w:sz w:val="28"/>
          <w:szCs w:val="28"/>
        </w:rPr>
        <w:t xml:space="preserve"> для </w:t>
      </w:r>
      <w:proofErr w:type="spellStart"/>
      <w:r w:rsidRPr="00993055">
        <w:rPr>
          <w:rFonts w:ascii="Times New Roman" w:eastAsia="Times New Roman" w:hAnsi="Times New Roman"/>
          <w:spacing w:val="-5"/>
          <w:sz w:val="28"/>
          <w:szCs w:val="28"/>
        </w:rPr>
        <w:t>збереження</w:t>
      </w:r>
      <w:proofErr w:type="spellEnd"/>
      <w:r w:rsidRPr="00993055">
        <w:rPr>
          <w:rFonts w:ascii="Times New Roman" w:eastAsia="Times New Roman" w:hAnsi="Times New Roman"/>
          <w:spacing w:val="-5"/>
          <w:sz w:val="28"/>
          <w:szCs w:val="28"/>
        </w:rPr>
        <w:t xml:space="preserve"> </w:t>
      </w:r>
      <w:proofErr w:type="spellStart"/>
      <w:proofErr w:type="gramStart"/>
      <w:r w:rsidRPr="00993055">
        <w:rPr>
          <w:rFonts w:ascii="Times New Roman" w:eastAsia="Times New Roman" w:hAnsi="Times New Roman"/>
          <w:spacing w:val="-5"/>
          <w:sz w:val="28"/>
          <w:szCs w:val="28"/>
        </w:rPr>
        <w:t>здоров'я</w:t>
      </w:r>
      <w:proofErr w:type="spellEnd"/>
      <w:r w:rsidRPr="00993055">
        <w:rPr>
          <w:rFonts w:ascii="Times New Roman" w:eastAsia="Times New Roman" w:hAnsi="Times New Roman"/>
          <w:spacing w:val="-5"/>
          <w:sz w:val="28"/>
          <w:szCs w:val="28"/>
        </w:rPr>
        <w:t xml:space="preserve"> ,</w:t>
      </w:r>
      <w:proofErr w:type="gramEnd"/>
      <w:r w:rsidRPr="00993055">
        <w:rPr>
          <w:rFonts w:ascii="Times New Roman" w:eastAsia="Times New Roman" w:hAnsi="Times New Roman"/>
          <w:spacing w:val="-5"/>
          <w:sz w:val="28"/>
          <w:szCs w:val="28"/>
        </w:rPr>
        <w:t xml:space="preserve"> а головне - про </w:t>
      </w:r>
      <w:proofErr w:type="spellStart"/>
      <w:r w:rsidRPr="00993055">
        <w:rPr>
          <w:rFonts w:ascii="Times New Roman" w:eastAsia="Times New Roman" w:hAnsi="Times New Roman"/>
          <w:spacing w:val="-5"/>
          <w:sz w:val="28"/>
          <w:szCs w:val="28"/>
        </w:rPr>
        <w:t>захист</w:t>
      </w:r>
      <w:proofErr w:type="spellEnd"/>
      <w:r w:rsidRPr="00993055">
        <w:rPr>
          <w:rFonts w:ascii="Times New Roman" w:eastAsia="Times New Roman" w:hAnsi="Times New Roman"/>
          <w:spacing w:val="-5"/>
          <w:sz w:val="28"/>
          <w:szCs w:val="28"/>
        </w:rPr>
        <w:t xml:space="preserve"> один</w:t>
      </w:r>
      <w:r w:rsidR="00C54A12">
        <w:rPr>
          <w:rFonts w:ascii="Times New Roman" w:eastAsia="Times New Roman" w:hAnsi="Times New Roman"/>
          <w:spacing w:val="-5"/>
          <w:sz w:val="28"/>
          <w:szCs w:val="28"/>
          <w:lang w:val="uk-UA"/>
        </w:rPr>
        <w:t xml:space="preserve"> від</w:t>
      </w:r>
      <w:r w:rsidRPr="00993055">
        <w:rPr>
          <w:rFonts w:ascii="Times New Roman" w:eastAsia="Times New Roman" w:hAnsi="Times New Roman"/>
          <w:spacing w:val="-5"/>
          <w:sz w:val="28"/>
          <w:szCs w:val="28"/>
        </w:rPr>
        <w:t xml:space="preserve"> одного.</w:t>
      </w:r>
      <w:r w:rsidR="00C54A12">
        <w:rPr>
          <w:rFonts w:ascii="Times New Roman" w:eastAsia="Times New Roman" w:hAnsi="Times New Roman"/>
          <w:spacing w:val="-5"/>
          <w:sz w:val="28"/>
          <w:szCs w:val="28"/>
          <w:lang w:val="uk-UA"/>
        </w:rPr>
        <w:t xml:space="preserve"> </w:t>
      </w:r>
      <w:proofErr w:type="spellStart"/>
      <w:r w:rsidRPr="00993055">
        <w:rPr>
          <w:rFonts w:ascii="Times New Roman" w:eastAsia="Times New Roman" w:hAnsi="Times New Roman"/>
          <w:spacing w:val="-5"/>
          <w:sz w:val="28"/>
          <w:szCs w:val="28"/>
        </w:rPr>
        <w:t>Продовжує</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зростати</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почуття</w:t>
      </w:r>
      <w:proofErr w:type="spellEnd"/>
      <w:r w:rsidRPr="00993055">
        <w:rPr>
          <w:rFonts w:ascii="Times New Roman" w:eastAsia="Times New Roman" w:hAnsi="Times New Roman"/>
          <w:spacing w:val="-5"/>
          <w:sz w:val="28"/>
          <w:szCs w:val="28"/>
        </w:rPr>
        <w:t xml:space="preserve"> глобального </w:t>
      </w:r>
      <w:proofErr w:type="spellStart"/>
      <w:r w:rsidRPr="00993055">
        <w:rPr>
          <w:rFonts w:ascii="Times New Roman" w:eastAsia="Times New Roman" w:hAnsi="Times New Roman"/>
          <w:spacing w:val="-5"/>
          <w:sz w:val="28"/>
          <w:szCs w:val="28"/>
        </w:rPr>
        <w:t>співтовариства</w:t>
      </w:r>
      <w:proofErr w:type="spellEnd"/>
      <w:r w:rsidRPr="00993055">
        <w:rPr>
          <w:rFonts w:ascii="Times New Roman" w:eastAsia="Times New Roman" w:hAnsi="Times New Roman"/>
          <w:spacing w:val="-5"/>
          <w:sz w:val="28"/>
          <w:szCs w:val="28"/>
        </w:rPr>
        <w:t xml:space="preserve"> і </w:t>
      </w:r>
      <w:proofErr w:type="spellStart"/>
      <w:r w:rsidRPr="00993055">
        <w:rPr>
          <w:rFonts w:ascii="Times New Roman" w:eastAsia="Times New Roman" w:hAnsi="Times New Roman"/>
          <w:spacing w:val="-5"/>
          <w:sz w:val="28"/>
          <w:szCs w:val="28"/>
        </w:rPr>
        <w:t>солідарності</w:t>
      </w:r>
      <w:proofErr w:type="spellEnd"/>
      <w:r w:rsidRPr="00993055">
        <w:rPr>
          <w:rFonts w:ascii="Times New Roman" w:eastAsia="Times New Roman" w:hAnsi="Times New Roman"/>
          <w:spacing w:val="-5"/>
          <w:sz w:val="28"/>
          <w:szCs w:val="28"/>
        </w:rPr>
        <w:t xml:space="preserve">, а </w:t>
      </w:r>
      <w:proofErr w:type="spellStart"/>
      <w:r w:rsidRPr="00993055">
        <w:rPr>
          <w:rFonts w:ascii="Times New Roman" w:eastAsia="Times New Roman" w:hAnsi="Times New Roman"/>
          <w:spacing w:val="-5"/>
          <w:sz w:val="28"/>
          <w:szCs w:val="28"/>
        </w:rPr>
        <w:t>також</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необхідність</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забезпечення</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охорони</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здоров'я</w:t>
      </w:r>
      <w:proofErr w:type="spellEnd"/>
      <w:r w:rsidRPr="00993055">
        <w:rPr>
          <w:rFonts w:ascii="Times New Roman" w:eastAsia="Times New Roman" w:hAnsi="Times New Roman"/>
          <w:spacing w:val="-5"/>
          <w:sz w:val="28"/>
          <w:szCs w:val="28"/>
        </w:rPr>
        <w:t xml:space="preserve"> для </w:t>
      </w:r>
      <w:proofErr w:type="spellStart"/>
      <w:r w:rsidRPr="00993055">
        <w:rPr>
          <w:rFonts w:ascii="Times New Roman" w:eastAsia="Times New Roman" w:hAnsi="Times New Roman"/>
          <w:spacing w:val="-5"/>
          <w:sz w:val="28"/>
          <w:szCs w:val="28"/>
        </w:rPr>
        <w:t>всіх</w:t>
      </w:r>
      <w:proofErr w:type="spellEnd"/>
      <w:r w:rsidRPr="00993055">
        <w:rPr>
          <w:rFonts w:ascii="Times New Roman" w:eastAsia="Times New Roman" w:hAnsi="Times New Roman"/>
          <w:spacing w:val="-5"/>
          <w:sz w:val="28"/>
          <w:szCs w:val="28"/>
        </w:rPr>
        <w:t xml:space="preserve">. </w:t>
      </w:r>
    </w:p>
    <w:p w14:paraId="6CC8E753" w14:textId="15B0A7BB" w:rsidR="00993055" w:rsidRPr="00993055" w:rsidRDefault="00993055" w:rsidP="00993055">
      <w:pPr>
        <w:shd w:val="clear" w:color="auto" w:fill="FFFFFF"/>
        <w:spacing w:after="0" w:line="276" w:lineRule="auto"/>
        <w:ind w:firstLine="567"/>
        <w:jc w:val="both"/>
        <w:textAlignment w:val="baseline"/>
        <w:rPr>
          <w:rFonts w:ascii="Times New Roman" w:eastAsia="Times New Roman" w:hAnsi="Times New Roman"/>
          <w:spacing w:val="-5"/>
          <w:sz w:val="28"/>
          <w:szCs w:val="28"/>
        </w:rPr>
      </w:pPr>
      <w:proofErr w:type="spellStart"/>
      <w:r w:rsidRPr="00993055">
        <w:rPr>
          <w:rFonts w:ascii="Times New Roman" w:eastAsia="Times New Roman" w:hAnsi="Times New Roman"/>
          <w:spacing w:val="-5"/>
          <w:sz w:val="28"/>
          <w:szCs w:val="28"/>
        </w:rPr>
        <w:t>Всесвітній</w:t>
      </w:r>
      <w:proofErr w:type="spellEnd"/>
      <w:r w:rsidRPr="00993055">
        <w:rPr>
          <w:rFonts w:ascii="Times New Roman" w:eastAsia="Times New Roman" w:hAnsi="Times New Roman"/>
          <w:spacing w:val="-5"/>
          <w:sz w:val="28"/>
          <w:szCs w:val="28"/>
        </w:rPr>
        <w:t xml:space="preserve"> день </w:t>
      </w:r>
      <w:proofErr w:type="spellStart"/>
      <w:r w:rsidRPr="00993055">
        <w:rPr>
          <w:rFonts w:ascii="Times New Roman" w:eastAsia="Times New Roman" w:hAnsi="Times New Roman"/>
          <w:spacing w:val="-5"/>
          <w:sz w:val="28"/>
          <w:szCs w:val="28"/>
        </w:rPr>
        <w:t>боротьби</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зі</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зловживанням</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наркотичними</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засобами</w:t>
      </w:r>
      <w:proofErr w:type="spellEnd"/>
      <w:r w:rsidRPr="00993055">
        <w:rPr>
          <w:rFonts w:ascii="Times New Roman" w:eastAsia="Times New Roman" w:hAnsi="Times New Roman"/>
          <w:spacing w:val="-5"/>
          <w:sz w:val="28"/>
          <w:szCs w:val="28"/>
        </w:rPr>
        <w:t xml:space="preserve"> - </w:t>
      </w:r>
      <w:proofErr w:type="spellStart"/>
      <w:r w:rsidRPr="00993055">
        <w:rPr>
          <w:rFonts w:ascii="Times New Roman" w:eastAsia="Times New Roman" w:hAnsi="Times New Roman"/>
          <w:spacing w:val="-5"/>
          <w:sz w:val="28"/>
          <w:szCs w:val="28"/>
        </w:rPr>
        <w:t>це</w:t>
      </w:r>
      <w:proofErr w:type="spellEnd"/>
      <w:r w:rsidRPr="00993055">
        <w:rPr>
          <w:rFonts w:ascii="Times New Roman" w:eastAsia="Times New Roman" w:hAnsi="Times New Roman"/>
          <w:spacing w:val="-5"/>
          <w:sz w:val="28"/>
          <w:szCs w:val="28"/>
        </w:rPr>
        <w:t xml:space="preserve"> день </w:t>
      </w:r>
      <w:proofErr w:type="spellStart"/>
      <w:r w:rsidRPr="00993055">
        <w:rPr>
          <w:rFonts w:ascii="Times New Roman" w:eastAsia="Times New Roman" w:hAnsi="Times New Roman"/>
          <w:spacing w:val="-5"/>
          <w:sz w:val="28"/>
          <w:szCs w:val="28"/>
        </w:rPr>
        <w:t>обміну</w:t>
      </w:r>
      <w:proofErr w:type="spellEnd"/>
      <w:r w:rsidRPr="00993055">
        <w:rPr>
          <w:rFonts w:ascii="Times New Roman" w:eastAsia="Times New Roman" w:hAnsi="Times New Roman"/>
          <w:spacing w:val="-5"/>
          <w:sz w:val="28"/>
          <w:szCs w:val="28"/>
        </w:rPr>
        <w:t xml:space="preserve"> результатами </w:t>
      </w:r>
      <w:proofErr w:type="spellStart"/>
      <w:r w:rsidRPr="00993055">
        <w:rPr>
          <w:rFonts w:ascii="Times New Roman" w:eastAsia="Times New Roman" w:hAnsi="Times New Roman"/>
          <w:spacing w:val="-5"/>
          <w:sz w:val="28"/>
          <w:szCs w:val="28"/>
        </w:rPr>
        <w:t>досліджень</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науково</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обгрунтованими</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даними</w:t>
      </w:r>
      <w:proofErr w:type="spellEnd"/>
      <w:r w:rsidRPr="00993055">
        <w:rPr>
          <w:rFonts w:ascii="Times New Roman" w:eastAsia="Times New Roman" w:hAnsi="Times New Roman"/>
          <w:spacing w:val="-5"/>
          <w:sz w:val="28"/>
          <w:szCs w:val="28"/>
        </w:rPr>
        <w:t xml:space="preserve"> і </w:t>
      </w:r>
      <w:proofErr w:type="spellStart"/>
      <w:r w:rsidRPr="00993055">
        <w:rPr>
          <w:rFonts w:ascii="Times New Roman" w:eastAsia="Times New Roman" w:hAnsi="Times New Roman"/>
          <w:spacing w:val="-5"/>
          <w:sz w:val="28"/>
          <w:szCs w:val="28"/>
        </w:rPr>
        <w:t>життєво</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важливими</w:t>
      </w:r>
      <w:proofErr w:type="spellEnd"/>
      <w:r w:rsidRPr="00993055">
        <w:rPr>
          <w:rFonts w:ascii="Times New Roman" w:eastAsia="Times New Roman" w:hAnsi="Times New Roman"/>
          <w:spacing w:val="-5"/>
          <w:sz w:val="28"/>
          <w:szCs w:val="28"/>
        </w:rPr>
        <w:t xml:space="preserve"> фактами з </w:t>
      </w:r>
      <w:proofErr w:type="spellStart"/>
      <w:r w:rsidRPr="00993055">
        <w:rPr>
          <w:rFonts w:ascii="Times New Roman" w:eastAsia="Times New Roman" w:hAnsi="Times New Roman"/>
          <w:spacing w:val="-5"/>
          <w:sz w:val="28"/>
          <w:szCs w:val="28"/>
        </w:rPr>
        <w:t>тим</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щоб</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підтримати</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загальний</w:t>
      </w:r>
      <w:proofErr w:type="spellEnd"/>
      <w:r w:rsidRPr="00993055">
        <w:rPr>
          <w:rFonts w:ascii="Times New Roman" w:eastAsia="Times New Roman" w:hAnsi="Times New Roman"/>
          <w:spacing w:val="-5"/>
          <w:sz w:val="28"/>
          <w:szCs w:val="28"/>
        </w:rPr>
        <w:t xml:space="preserve"> дух </w:t>
      </w:r>
      <w:proofErr w:type="spellStart"/>
      <w:proofErr w:type="gramStart"/>
      <w:r w:rsidRPr="00993055">
        <w:rPr>
          <w:rFonts w:ascii="Times New Roman" w:eastAsia="Times New Roman" w:hAnsi="Times New Roman"/>
          <w:spacing w:val="-5"/>
          <w:sz w:val="28"/>
          <w:szCs w:val="28"/>
        </w:rPr>
        <w:t>солідарності</w:t>
      </w:r>
      <w:proofErr w:type="spellEnd"/>
      <w:r w:rsidRPr="00993055">
        <w:rPr>
          <w:rFonts w:ascii="Times New Roman" w:eastAsia="Times New Roman" w:hAnsi="Times New Roman"/>
          <w:spacing w:val="-5"/>
          <w:sz w:val="28"/>
          <w:szCs w:val="28"/>
        </w:rPr>
        <w:t xml:space="preserve"> .</w:t>
      </w:r>
      <w:proofErr w:type="gram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Кампанія</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закликає</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всіх</w:t>
      </w:r>
      <w:proofErr w:type="spellEnd"/>
      <w:r w:rsidRPr="00993055">
        <w:rPr>
          <w:rFonts w:ascii="Times New Roman" w:eastAsia="Times New Roman" w:hAnsi="Times New Roman"/>
          <w:spacing w:val="-5"/>
          <w:sz w:val="28"/>
          <w:szCs w:val="28"/>
        </w:rPr>
        <w:t xml:space="preserve"> внести </w:t>
      </w:r>
      <w:proofErr w:type="spellStart"/>
      <w:r w:rsidRPr="00993055">
        <w:rPr>
          <w:rFonts w:ascii="Times New Roman" w:eastAsia="Times New Roman" w:hAnsi="Times New Roman"/>
          <w:spacing w:val="-5"/>
          <w:sz w:val="28"/>
          <w:szCs w:val="28"/>
        </w:rPr>
        <w:t>свій</w:t>
      </w:r>
      <w:proofErr w:type="spellEnd"/>
      <w:r w:rsidRPr="00993055">
        <w:rPr>
          <w:rFonts w:ascii="Times New Roman" w:eastAsia="Times New Roman" w:hAnsi="Times New Roman"/>
          <w:spacing w:val="-5"/>
          <w:sz w:val="28"/>
          <w:szCs w:val="28"/>
        </w:rPr>
        <w:t xml:space="preserve"> вклад, </w:t>
      </w:r>
      <w:proofErr w:type="spellStart"/>
      <w:r w:rsidRPr="00993055">
        <w:rPr>
          <w:rFonts w:ascii="Times New Roman" w:eastAsia="Times New Roman" w:hAnsi="Times New Roman"/>
          <w:spacing w:val="-5"/>
          <w:sz w:val="28"/>
          <w:szCs w:val="28"/>
        </w:rPr>
        <w:t>зайнявши</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тверду</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позицію</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проти</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дезінформації</w:t>
      </w:r>
      <w:proofErr w:type="spellEnd"/>
      <w:r w:rsidRPr="00993055">
        <w:rPr>
          <w:rFonts w:ascii="Times New Roman" w:eastAsia="Times New Roman" w:hAnsi="Times New Roman"/>
          <w:spacing w:val="-5"/>
          <w:sz w:val="28"/>
          <w:szCs w:val="28"/>
        </w:rPr>
        <w:t xml:space="preserve"> і </w:t>
      </w:r>
      <w:proofErr w:type="spellStart"/>
      <w:r w:rsidRPr="00993055">
        <w:rPr>
          <w:rFonts w:ascii="Times New Roman" w:eastAsia="Times New Roman" w:hAnsi="Times New Roman"/>
          <w:spacing w:val="-5"/>
          <w:sz w:val="28"/>
          <w:szCs w:val="28"/>
        </w:rPr>
        <w:t>ненадійних</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джерел</w:t>
      </w:r>
      <w:proofErr w:type="spellEnd"/>
      <w:r w:rsidRPr="00993055">
        <w:rPr>
          <w:rFonts w:ascii="Times New Roman" w:eastAsia="Times New Roman" w:hAnsi="Times New Roman"/>
          <w:spacing w:val="-5"/>
          <w:sz w:val="28"/>
          <w:szCs w:val="28"/>
        </w:rPr>
        <w:t xml:space="preserve">, взявши на себе </w:t>
      </w:r>
      <w:proofErr w:type="spellStart"/>
      <w:r w:rsidRPr="00993055">
        <w:rPr>
          <w:rFonts w:ascii="Times New Roman" w:eastAsia="Times New Roman" w:hAnsi="Times New Roman"/>
          <w:spacing w:val="-5"/>
          <w:sz w:val="28"/>
          <w:szCs w:val="28"/>
        </w:rPr>
        <w:t>зобов'язання</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ділитися</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тільки</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реальними</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науково</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обгрунтованими</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даними</w:t>
      </w:r>
      <w:proofErr w:type="spellEnd"/>
      <w:r w:rsidRPr="00993055">
        <w:rPr>
          <w:rFonts w:ascii="Times New Roman" w:eastAsia="Times New Roman" w:hAnsi="Times New Roman"/>
          <w:spacing w:val="-5"/>
          <w:sz w:val="28"/>
          <w:szCs w:val="28"/>
        </w:rPr>
        <w:t xml:space="preserve"> про наркотики і </w:t>
      </w:r>
      <w:proofErr w:type="spellStart"/>
      <w:r w:rsidRPr="00993055">
        <w:rPr>
          <w:rFonts w:ascii="Times New Roman" w:eastAsia="Times New Roman" w:hAnsi="Times New Roman"/>
          <w:spacing w:val="-5"/>
          <w:sz w:val="28"/>
          <w:szCs w:val="28"/>
        </w:rPr>
        <w:t>рятувати</w:t>
      </w:r>
      <w:proofErr w:type="spellEnd"/>
      <w:r w:rsidRPr="00993055">
        <w:rPr>
          <w:rFonts w:ascii="Times New Roman" w:eastAsia="Times New Roman" w:hAnsi="Times New Roman"/>
          <w:spacing w:val="-5"/>
          <w:sz w:val="28"/>
          <w:szCs w:val="28"/>
        </w:rPr>
        <w:t xml:space="preserve"> </w:t>
      </w:r>
      <w:proofErr w:type="spellStart"/>
      <w:r w:rsidRPr="00993055">
        <w:rPr>
          <w:rFonts w:ascii="Times New Roman" w:eastAsia="Times New Roman" w:hAnsi="Times New Roman"/>
          <w:spacing w:val="-5"/>
          <w:sz w:val="28"/>
          <w:szCs w:val="28"/>
        </w:rPr>
        <w:t>життя</w:t>
      </w:r>
      <w:proofErr w:type="spellEnd"/>
      <w:r w:rsidRPr="00993055">
        <w:rPr>
          <w:rFonts w:ascii="Times New Roman" w:eastAsia="Times New Roman" w:hAnsi="Times New Roman"/>
          <w:spacing w:val="-5"/>
          <w:sz w:val="28"/>
          <w:szCs w:val="28"/>
        </w:rPr>
        <w:t>.</w:t>
      </w:r>
    </w:p>
    <w:p w14:paraId="7E8BDDFE" w14:textId="2ACF81D0" w:rsidR="008D7DDB" w:rsidRPr="00946B0D" w:rsidRDefault="00C71B1B" w:rsidP="00C15233">
      <w:pPr>
        <w:spacing w:after="0" w:line="23" w:lineRule="atLeast"/>
        <w:ind w:firstLine="708"/>
        <w:jc w:val="both"/>
        <w:rPr>
          <w:rFonts w:ascii="Times New Roman" w:hAnsi="Times New Roman"/>
          <w:sz w:val="28"/>
          <w:szCs w:val="28"/>
          <w:lang w:val="uk-UA"/>
        </w:rPr>
      </w:pPr>
      <w:r>
        <w:rPr>
          <w:rFonts w:ascii="Times New Roman" w:hAnsi="Times New Roman"/>
          <w:sz w:val="28"/>
          <w:szCs w:val="28"/>
          <w:lang w:val="uk-UA"/>
        </w:rPr>
        <w:t xml:space="preserve"> </w:t>
      </w:r>
      <w:bookmarkStart w:id="0" w:name="_Hlk75337143"/>
      <w:r w:rsidRPr="00946B0D">
        <w:rPr>
          <w:rFonts w:ascii="Times New Roman" w:hAnsi="Times New Roman"/>
          <w:sz w:val="28"/>
          <w:szCs w:val="28"/>
          <w:lang w:val="uk-UA"/>
        </w:rPr>
        <w:t>В Україні з</w:t>
      </w:r>
      <w:r w:rsidR="008D7DDB" w:rsidRPr="00946B0D">
        <w:rPr>
          <w:rFonts w:ascii="Times New Roman" w:hAnsi="Times New Roman"/>
          <w:sz w:val="28"/>
          <w:szCs w:val="28"/>
          <w:lang w:val="uk-UA"/>
        </w:rPr>
        <w:t>а рівнем поширеності</w:t>
      </w:r>
      <w:r w:rsidR="008209D7" w:rsidRPr="00946B0D">
        <w:rPr>
          <w:rFonts w:ascii="Times New Roman" w:hAnsi="Times New Roman"/>
          <w:sz w:val="28"/>
          <w:szCs w:val="28"/>
          <w:lang w:val="uk-UA"/>
        </w:rPr>
        <w:t xml:space="preserve"> </w:t>
      </w:r>
      <w:r w:rsidR="00642925" w:rsidRPr="00946B0D">
        <w:rPr>
          <w:rFonts w:ascii="Times New Roman" w:hAnsi="Times New Roman"/>
          <w:sz w:val="28"/>
          <w:szCs w:val="28"/>
          <w:lang w:val="uk-UA"/>
        </w:rPr>
        <w:t>(</w:t>
      </w:r>
      <w:r w:rsidR="008D7DDB" w:rsidRPr="00946B0D">
        <w:rPr>
          <w:rFonts w:ascii="Times New Roman" w:hAnsi="Times New Roman"/>
          <w:sz w:val="28"/>
          <w:szCs w:val="28"/>
          <w:lang w:val="uk-UA"/>
        </w:rPr>
        <w:t>кількість випадків захворювання на 100 тис. населення</w:t>
      </w:r>
      <w:r w:rsidR="00642925" w:rsidRPr="00946B0D">
        <w:rPr>
          <w:rFonts w:ascii="Times New Roman" w:hAnsi="Times New Roman"/>
          <w:sz w:val="28"/>
          <w:szCs w:val="28"/>
          <w:lang w:val="uk-UA"/>
        </w:rPr>
        <w:t>) через</w:t>
      </w:r>
      <w:r w:rsidR="008D7DDB" w:rsidRPr="00946B0D">
        <w:rPr>
          <w:rFonts w:ascii="Times New Roman" w:hAnsi="Times New Roman"/>
          <w:sz w:val="28"/>
          <w:szCs w:val="28"/>
          <w:lang w:val="uk-UA"/>
        </w:rPr>
        <w:t xml:space="preserve"> зловживання наркоти</w:t>
      </w:r>
      <w:r w:rsidR="00642925" w:rsidRPr="00946B0D">
        <w:rPr>
          <w:rFonts w:ascii="Times New Roman" w:hAnsi="Times New Roman"/>
          <w:sz w:val="28"/>
          <w:szCs w:val="28"/>
          <w:lang w:val="uk-UA"/>
        </w:rPr>
        <w:t>чними речовинами найбільш ураже</w:t>
      </w:r>
      <w:r w:rsidR="008D7DDB" w:rsidRPr="00946B0D">
        <w:rPr>
          <w:rFonts w:ascii="Times New Roman" w:hAnsi="Times New Roman"/>
          <w:sz w:val="28"/>
          <w:szCs w:val="28"/>
          <w:lang w:val="uk-UA"/>
        </w:rPr>
        <w:t>ними є Запорізька область (</w:t>
      </w:r>
      <w:r w:rsidR="00AC561B" w:rsidRPr="00946B0D">
        <w:rPr>
          <w:rFonts w:ascii="Times New Roman" w:hAnsi="Times New Roman"/>
          <w:sz w:val="28"/>
          <w:szCs w:val="28"/>
          <w:lang w:val="uk-UA"/>
        </w:rPr>
        <w:t>406</w:t>
      </w:r>
      <w:r w:rsidR="008D7DDB" w:rsidRPr="00946B0D">
        <w:rPr>
          <w:rFonts w:ascii="Times New Roman" w:hAnsi="Times New Roman"/>
          <w:sz w:val="28"/>
          <w:szCs w:val="28"/>
          <w:lang w:val="uk-UA"/>
        </w:rPr>
        <w:t>), м. Київ (2</w:t>
      </w:r>
      <w:r w:rsidR="00AC561B" w:rsidRPr="00946B0D">
        <w:rPr>
          <w:rFonts w:ascii="Times New Roman" w:hAnsi="Times New Roman"/>
          <w:sz w:val="28"/>
          <w:szCs w:val="28"/>
          <w:lang w:val="uk-UA"/>
        </w:rPr>
        <w:t>79</w:t>
      </w:r>
      <w:r w:rsidR="008D7DDB" w:rsidRPr="00946B0D">
        <w:rPr>
          <w:rFonts w:ascii="Times New Roman" w:hAnsi="Times New Roman"/>
          <w:sz w:val="28"/>
          <w:szCs w:val="28"/>
          <w:lang w:val="uk-UA"/>
        </w:rPr>
        <w:t xml:space="preserve">), </w:t>
      </w:r>
      <w:r w:rsidR="00AC561B" w:rsidRPr="00946B0D">
        <w:rPr>
          <w:rFonts w:ascii="Times New Roman" w:hAnsi="Times New Roman"/>
          <w:sz w:val="28"/>
          <w:szCs w:val="28"/>
          <w:lang w:val="uk-UA"/>
        </w:rPr>
        <w:t xml:space="preserve">Донецька (277), </w:t>
      </w:r>
      <w:r w:rsidR="008D7DDB" w:rsidRPr="00946B0D">
        <w:rPr>
          <w:rFonts w:ascii="Times New Roman" w:hAnsi="Times New Roman"/>
          <w:sz w:val="28"/>
          <w:szCs w:val="28"/>
          <w:lang w:val="uk-UA"/>
        </w:rPr>
        <w:t>Кі</w:t>
      </w:r>
      <w:r w:rsidR="00AC561B" w:rsidRPr="00946B0D">
        <w:rPr>
          <w:rFonts w:ascii="Times New Roman" w:hAnsi="Times New Roman"/>
          <w:sz w:val="28"/>
          <w:szCs w:val="28"/>
          <w:lang w:val="uk-UA"/>
        </w:rPr>
        <w:t>ровоградська (251), Одеська (230</w:t>
      </w:r>
      <w:r w:rsidR="008D7DDB" w:rsidRPr="00946B0D">
        <w:rPr>
          <w:rFonts w:ascii="Times New Roman" w:hAnsi="Times New Roman"/>
          <w:sz w:val="28"/>
          <w:szCs w:val="28"/>
          <w:lang w:val="uk-UA"/>
        </w:rPr>
        <w:t xml:space="preserve">) і </w:t>
      </w:r>
      <w:r w:rsidR="00AC561B" w:rsidRPr="00946B0D">
        <w:rPr>
          <w:rFonts w:ascii="Times New Roman" w:hAnsi="Times New Roman"/>
          <w:sz w:val="28"/>
          <w:szCs w:val="28"/>
          <w:lang w:val="uk-UA"/>
        </w:rPr>
        <w:t>Херсонська</w:t>
      </w:r>
      <w:r w:rsidR="008D7DDB" w:rsidRPr="00946B0D">
        <w:rPr>
          <w:rFonts w:ascii="Times New Roman" w:hAnsi="Times New Roman"/>
          <w:sz w:val="28"/>
          <w:szCs w:val="28"/>
          <w:lang w:val="uk-UA"/>
        </w:rPr>
        <w:t xml:space="preserve"> (2</w:t>
      </w:r>
      <w:r w:rsidR="00AC561B" w:rsidRPr="00946B0D">
        <w:rPr>
          <w:rFonts w:ascii="Times New Roman" w:hAnsi="Times New Roman"/>
          <w:sz w:val="28"/>
          <w:szCs w:val="28"/>
          <w:lang w:val="uk-UA"/>
        </w:rPr>
        <w:t>11</w:t>
      </w:r>
      <w:r w:rsidR="008D7DDB" w:rsidRPr="00946B0D">
        <w:rPr>
          <w:rFonts w:ascii="Times New Roman" w:hAnsi="Times New Roman"/>
          <w:sz w:val="28"/>
          <w:szCs w:val="28"/>
          <w:lang w:val="uk-UA"/>
        </w:rPr>
        <w:t>) області. В той же час  на кожні 100 тис. населення</w:t>
      </w:r>
      <w:r w:rsidRPr="00946B0D">
        <w:rPr>
          <w:rFonts w:ascii="Times New Roman" w:hAnsi="Times New Roman"/>
          <w:sz w:val="28"/>
          <w:szCs w:val="28"/>
          <w:lang w:val="uk-UA"/>
        </w:rPr>
        <w:t xml:space="preserve"> країни</w:t>
      </w:r>
      <w:r w:rsidR="008D7DDB" w:rsidRPr="00946B0D">
        <w:rPr>
          <w:rFonts w:ascii="Times New Roman" w:hAnsi="Times New Roman"/>
          <w:sz w:val="28"/>
          <w:szCs w:val="28"/>
          <w:lang w:val="uk-UA"/>
        </w:rPr>
        <w:t xml:space="preserve"> припадає 14</w:t>
      </w:r>
      <w:r w:rsidR="00AC561B" w:rsidRPr="00946B0D">
        <w:rPr>
          <w:rFonts w:ascii="Times New Roman" w:hAnsi="Times New Roman"/>
          <w:sz w:val="28"/>
          <w:szCs w:val="28"/>
          <w:lang w:val="uk-UA"/>
        </w:rPr>
        <w:t>4</w:t>
      </w:r>
      <w:r w:rsidR="008D7DDB" w:rsidRPr="00946B0D">
        <w:rPr>
          <w:rFonts w:ascii="Times New Roman" w:hAnsi="Times New Roman"/>
          <w:sz w:val="28"/>
          <w:szCs w:val="28"/>
          <w:lang w:val="uk-UA"/>
        </w:rPr>
        <w:t xml:space="preserve"> наркозалежни</w:t>
      </w:r>
      <w:r w:rsidR="00AC561B" w:rsidRPr="00946B0D">
        <w:rPr>
          <w:rFonts w:ascii="Times New Roman" w:hAnsi="Times New Roman"/>
          <w:sz w:val="28"/>
          <w:szCs w:val="28"/>
          <w:lang w:val="uk-UA"/>
        </w:rPr>
        <w:t>х</w:t>
      </w:r>
      <w:r w:rsidR="008D7DDB" w:rsidRPr="00946B0D">
        <w:rPr>
          <w:rFonts w:ascii="Times New Roman" w:hAnsi="Times New Roman"/>
          <w:sz w:val="28"/>
          <w:szCs w:val="28"/>
          <w:lang w:val="uk-UA"/>
        </w:rPr>
        <w:t xml:space="preserve"> громадян</w:t>
      </w:r>
      <w:r w:rsidR="00642925" w:rsidRPr="00946B0D">
        <w:rPr>
          <w:rFonts w:ascii="Times New Roman" w:hAnsi="Times New Roman"/>
          <w:sz w:val="28"/>
          <w:szCs w:val="28"/>
          <w:lang w:val="uk-UA"/>
        </w:rPr>
        <w:t>ина</w:t>
      </w:r>
      <w:r w:rsidR="008D7DDB" w:rsidRPr="00946B0D">
        <w:rPr>
          <w:rFonts w:ascii="Times New Roman" w:hAnsi="Times New Roman"/>
          <w:sz w:val="28"/>
          <w:szCs w:val="28"/>
          <w:lang w:val="uk-UA"/>
        </w:rPr>
        <w:t>.</w:t>
      </w:r>
    </w:p>
    <w:p w14:paraId="56D04FBC" w14:textId="77777777" w:rsidR="008D7DDB" w:rsidRPr="00946B0D" w:rsidRDefault="008D7DDB" w:rsidP="00C15233">
      <w:pPr>
        <w:spacing w:after="0" w:line="23" w:lineRule="atLeast"/>
        <w:ind w:firstLine="708"/>
        <w:jc w:val="both"/>
        <w:rPr>
          <w:rFonts w:ascii="Times New Roman" w:hAnsi="Times New Roman"/>
          <w:sz w:val="28"/>
          <w:szCs w:val="28"/>
          <w:lang w:val="uk-UA"/>
        </w:rPr>
      </w:pPr>
      <w:r w:rsidRPr="00946B0D">
        <w:rPr>
          <w:rFonts w:ascii="Times New Roman" w:hAnsi="Times New Roman"/>
          <w:sz w:val="28"/>
          <w:szCs w:val="28"/>
          <w:lang w:val="uk-UA"/>
        </w:rPr>
        <w:t>У Харківській області узагальнені показники поширеності наркоманії набагато нижчі у порівнянні з середніми показниками в Україні.</w:t>
      </w:r>
    </w:p>
    <w:p w14:paraId="108FBFE2" w14:textId="542B6CB2" w:rsidR="008D7DDB" w:rsidRPr="00946B0D" w:rsidRDefault="008D7DDB" w:rsidP="00C15233">
      <w:pPr>
        <w:spacing w:after="0" w:line="23" w:lineRule="atLeast"/>
        <w:ind w:firstLine="708"/>
        <w:jc w:val="both"/>
        <w:rPr>
          <w:rFonts w:ascii="Times New Roman" w:hAnsi="Times New Roman"/>
          <w:sz w:val="28"/>
          <w:szCs w:val="28"/>
          <w:lang w:val="uk-UA"/>
        </w:rPr>
      </w:pPr>
      <w:r w:rsidRPr="00946B0D">
        <w:rPr>
          <w:rFonts w:ascii="Times New Roman" w:hAnsi="Times New Roman"/>
          <w:sz w:val="28"/>
          <w:szCs w:val="28"/>
          <w:lang w:val="uk-UA"/>
        </w:rPr>
        <w:t xml:space="preserve">Так, у </w:t>
      </w:r>
      <w:r w:rsidR="00AC561B" w:rsidRPr="00946B0D">
        <w:rPr>
          <w:rFonts w:ascii="Times New Roman" w:hAnsi="Times New Roman"/>
          <w:sz w:val="28"/>
          <w:szCs w:val="28"/>
          <w:lang w:val="uk-UA"/>
        </w:rPr>
        <w:t>2018</w:t>
      </w:r>
      <w:r w:rsidR="00C54A12" w:rsidRPr="00946B0D">
        <w:rPr>
          <w:rFonts w:ascii="Times New Roman" w:hAnsi="Times New Roman"/>
          <w:sz w:val="28"/>
          <w:szCs w:val="28"/>
          <w:lang w:val="uk-UA"/>
        </w:rPr>
        <w:t>,</w:t>
      </w:r>
      <w:r w:rsidR="00D027A1" w:rsidRPr="00946B0D">
        <w:rPr>
          <w:rFonts w:ascii="Times New Roman" w:hAnsi="Times New Roman"/>
          <w:sz w:val="28"/>
          <w:szCs w:val="28"/>
          <w:lang w:val="uk-UA"/>
        </w:rPr>
        <w:t xml:space="preserve"> 2019</w:t>
      </w:r>
      <w:r w:rsidR="00C54A12" w:rsidRPr="00946B0D">
        <w:rPr>
          <w:rFonts w:ascii="Times New Roman" w:hAnsi="Times New Roman"/>
          <w:sz w:val="28"/>
          <w:szCs w:val="28"/>
          <w:lang w:val="uk-UA"/>
        </w:rPr>
        <w:t>, 2020</w:t>
      </w:r>
      <w:r w:rsidRPr="00946B0D">
        <w:rPr>
          <w:rFonts w:ascii="Times New Roman" w:hAnsi="Times New Roman"/>
          <w:sz w:val="28"/>
          <w:szCs w:val="28"/>
          <w:lang w:val="uk-UA"/>
        </w:rPr>
        <w:t xml:space="preserve"> роках на офіційному обліку перебувало відповідно </w:t>
      </w:r>
      <w:r w:rsidR="00AC561B" w:rsidRPr="00946B0D">
        <w:rPr>
          <w:rFonts w:ascii="Times New Roman" w:hAnsi="Times New Roman"/>
          <w:sz w:val="28"/>
          <w:szCs w:val="28"/>
          <w:lang w:val="uk-UA"/>
        </w:rPr>
        <w:t>2325</w:t>
      </w:r>
      <w:r w:rsidR="00C54A12" w:rsidRPr="00946B0D">
        <w:rPr>
          <w:rFonts w:ascii="Times New Roman" w:hAnsi="Times New Roman"/>
          <w:sz w:val="28"/>
          <w:szCs w:val="28"/>
          <w:lang w:val="uk-UA"/>
        </w:rPr>
        <w:t>,</w:t>
      </w:r>
      <w:r w:rsidR="00D027A1" w:rsidRPr="00946B0D">
        <w:rPr>
          <w:rFonts w:ascii="Times New Roman" w:hAnsi="Times New Roman"/>
          <w:sz w:val="28"/>
          <w:szCs w:val="28"/>
          <w:lang w:val="uk-UA"/>
        </w:rPr>
        <w:t xml:space="preserve"> 2260</w:t>
      </w:r>
      <w:r w:rsidR="008A0772" w:rsidRPr="00946B0D">
        <w:rPr>
          <w:rFonts w:ascii="Times New Roman" w:hAnsi="Times New Roman"/>
          <w:sz w:val="28"/>
          <w:szCs w:val="28"/>
          <w:lang w:val="uk-UA"/>
        </w:rPr>
        <w:t>, 2022</w:t>
      </w:r>
      <w:r w:rsidR="00D027A1" w:rsidRPr="00946B0D">
        <w:rPr>
          <w:rFonts w:ascii="Times New Roman" w:hAnsi="Times New Roman"/>
          <w:sz w:val="28"/>
          <w:szCs w:val="28"/>
          <w:lang w:val="uk-UA"/>
        </w:rPr>
        <w:t xml:space="preserve"> </w:t>
      </w:r>
      <w:r w:rsidRPr="00946B0D">
        <w:rPr>
          <w:rFonts w:ascii="Times New Roman" w:hAnsi="Times New Roman"/>
          <w:sz w:val="28"/>
          <w:szCs w:val="28"/>
          <w:lang w:val="uk-UA"/>
        </w:rPr>
        <w:t xml:space="preserve">наркозалежних, що становить </w:t>
      </w:r>
      <w:r w:rsidR="008A0772" w:rsidRPr="00946B0D">
        <w:rPr>
          <w:rFonts w:ascii="Times New Roman" w:hAnsi="Times New Roman"/>
          <w:sz w:val="28"/>
          <w:szCs w:val="28"/>
          <w:lang w:val="uk-UA"/>
        </w:rPr>
        <w:t>76,</w:t>
      </w:r>
      <w:r w:rsidR="00D027A1" w:rsidRPr="00946B0D">
        <w:rPr>
          <w:rFonts w:ascii="Times New Roman" w:hAnsi="Times New Roman"/>
          <w:sz w:val="28"/>
          <w:szCs w:val="28"/>
          <w:lang w:val="uk-UA"/>
        </w:rPr>
        <w:t>5</w:t>
      </w:r>
      <w:r w:rsidRPr="00946B0D">
        <w:rPr>
          <w:rFonts w:ascii="Times New Roman" w:hAnsi="Times New Roman"/>
          <w:sz w:val="28"/>
          <w:szCs w:val="28"/>
          <w:lang w:val="uk-UA"/>
        </w:rPr>
        <w:t xml:space="preserve"> випадків на кожні 100 тис. населення</w:t>
      </w:r>
      <w:r w:rsidR="00D027A1" w:rsidRPr="00946B0D">
        <w:rPr>
          <w:rFonts w:ascii="Times New Roman" w:hAnsi="Times New Roman"/>
          <w:sz w:val="28"/>
          <w:szCs w:val="28"/>
          <w:lang w:val="uk-UA"/>
        </w:rPr>
        <w:t>.</w:t>
      </w:r>
    </w:p>
    <w:p w14:paraId="75C0F9BF" w14:textId="04F2DF3A" w:rsidR="0010218E" w:rsidRPr="00946B0D" w:rsidRDefault="0010218E" w:rsidP="00C15233">
      <w:pPr>
        <w:spacing w:after="0" w:line="23" w:lineRule="atLeast"/>
        <w:jc w:val="both"/>
        <w:rPr>
          <w:rFonts w:ascii="Times New Roman" w:hAnsi="Times New Roman"/>
          <w:sz w:val="28"/>
          <w:szCs w:val="28"/>
          <w:lang w:val="uk-UA"/>
        </w:rPr>
      </w:pPr>
      <w:r w:rsidRPr="00946B0D">
        <w:rPr>
          <w:rFonts w:ascii="Times New Roman" w:hAnsi="Times New Roman"/>
          <w:sz w:val="28"/>
          <w:szCs w:val="28"/>
          <w:lang w:val="uk-UA"/>
        </w:rPr>
        <w:t>Разом з тим цей показник є досить високим у Куп’янському районі (1</w:t>
      </w:r>
      <w:r w:rsidR="00736802" w:rsidRPr="00946B0D">
        <w:rPr>
          <w:rFonts w:ascii="Times New Roman" w:hAnsi="Times New Roman"/>
          <w:sz w:val="28"/>
          <w:szCs w:val="28"/>
          <w:lang w:val="uk-UA"/>
        </w:rPr>
        <w:t>4</w:t>
      </w:r>
      <w:r w:rsidR="00D027A1" w:rsidRPr="00946B0D">
        <w:rPr>
          <w:rFonts w:ascii="Times New Roman" w:hAnsi="Times New Roman"/>
          <w:sz w:val="28"/>
          <w:szCs w:val="28"/>
          <w:lang w:val="uk-UA"/>
        </w:rPr>
        <w:t>4</w:t>
      </w:r>
      <w:r w:rsidRPr="00946B0D">
        <w:rPr>
          <w:rFonts w:ascii="Times New Roman" w:hAnsi="Times New Roman"/>
          <w:sz w:val="28"/>
          <w:szCs w:val="28"/>
          <w:lang w:val="uk-UA"/>
        </w:rPr>
        <w:t xml:space="preserve"> випадк</w:t>
      </w:r>
      <w:r w:rsidR="00C54A12" w:rsidRPr="00946B0D">
        <w:rPr>
          <w:rFonts w:ascii="Times New Roman" w:hAnsi="Times New Roman"/>
          <w:sz w:val="28"/>
          <w:szCs w:val="28"/>
          <w:lang w:val="uk-UA"/>
        </w:rPr>
        <w:t>и</w:t>
      </w:r>
      <w:r w:rsidRPr="00946B0D">
        <w:rPr>
          <w:rFonts w:ascii="Times New Roman" w:hAnsi="Times New Roman"/>
          <w:sz w:val="28"/>
          <w:szCs w:val="28"/>
          <w:lang w:val="uk-UA"/>
        </w:rPr>
        <w:t xml:space="preserve"> на кожні 100 тис. населення) і Лозівському районі (</w:t>
      </w:r>
      <w:r w:rsidR="00D027A1" w:rsidRPr="00946B0D">
        <w:rPr>
          <w:rFonts w:ascii="Times New Roman" w:hAnsi="Times New Roman"/>
          <w:sz w:val="28"/>
          <w:szCs w:val="28"/>
          <w:lang w:val="uk-UA"/>
        </w:rPr>
        <w:t>182</w:t>
      </w:r>
      <w:r w:rsidRPr="00946B0D">
        <w:rPr>
          <w:rFonts w:ascii="Times New Roman" w:hAnsi="Times New Roman"/>
          <w:sz w:val="28"/>
          <w:szCs w:val="28"/>
          <w:lang w:val="uk-UA"/>
        </w:rPr>
        <w:t xml:space="preserve"> випадки на кожні 100 тис. населення).</w:t>
      </w:r>
    </w:p>
    <w:p w14:paraId="0739FA85" w14:textId="002DAEBB" w:rsidR="0010218E" w:rsidRPr="00D027A1" w:rsidRDefault="0010218E" w:rsidP="00C15233">
      <w:pPr>
        <w:spacing w:after="0" w:line="23" w:lineRule="atLeast"/>
        <w:ind w:firstLine="708"/>
        <w:jc w:val="both"/>
        <w:rPr>
          <w:rFonts w:ascii="Times New Roman" w:hAnsi="Times New Roman"/>
          <w:sz w:val="28"/>
          <w:szCs w:val="28"/>
          <w:lang w:val="uk-UA"/>
        </w:rPr>
      </w:pPr>
      <w:r w:rsidRPr="00946B0D">
        <w:rPr>
          <w:rFonts w:ascii="Times New Roman" w:hAnsi="Times New Roman"/>
          <w:sz w:val="28"/>
          <w:szCs w:val="28"/>
          <w:lang w:val="uk-UA"/>
        </w:rPr>
        <w:lastRenderedPageBreak/>
        <w:t>У місті Харкові у 201</w:t>
      </w:r>
      <w:r w:rsidR="00D027A1" w:rsidRPr="00946B0D">
        <w:rPr>
          <w:rFonts w:ascii="Times New Roman" w:hAnsi="Times New Roman"/>
          <w:sz w:val="28"/>
          <w:szCs w:val="28"/>
          <w:lang w:val="uk-UA"/>
        </w:rPr>
        <w:t>8</w:t>
      </w:r>
      <w:r w:rsidR="00C54A12" w:rsidRPr="00946B0D">
        <w:rPr>
          <w:rFonts w:ascii="Times New Roman" w:hAnsi="Times New Roman"/>
          <w:sz w:val="28"/>
          <w:szCs w:val="28"/>
          <w:lang w:val="uk-UA"/>
        </w:rPr>
        <w:t xml:space="preserve">, </w:t>
      </w:r>
      <w:r w:rsidR="0066195D" w:rsidRPr="00946B0D">
        <w:rPr>
          <w:rFonts w:ascii="Times New Roman" w:hAnsi="Times New Roman"/>
          <w:sz w:val="28"/>
          <w:szCs w:val="28"/>
          <w:lang w:val="uk-UA"/>
        </w:rPr>
        <w:t>201</w:t>
      </w:r>
      <w:r w:rsidR="00D027A1" w:rsidRPr="00946B0D">
        <w:rPr>
          <w:rFonts w:ascii="Times New Roman" w:hAnsi="Times New Roman"/>
          <w:sz w:val="28"/>
          <w:szCs w:val="28"/>
          <w:lang w:val="uk-UA"/>
        </w:rPr>
        <w:t>9</w:t>
      </w:r>
      <w:r w:rsidR="00C54A12" w:rsidRPr="00946B0D">
        <w:rPr>
          <w:rFonts w:ascii="Times New Roman" w:hAnsi="Times New Roman"/>
          <w:sz w:val="28"/>
          <w:szCs w:val="28"/>
          <w:lang w:val="uk-UA"/>
        </w:rPr>
        <w:t>, 2020</w:t>
      </w:r>
      <w:r w:rsidR="0066195D" w:rsidRPr="00946B0D">
        <w:rPr>
          <w:rFonts w:ascii="Times New Roman" w:hAnsi="Times New Roman"/>
          <w:sz w:val="28"/>
          <w:szCs w:val="28"/>
          <w:lang w:val="uk-UA"/>
        </w:rPr>
        <w:t xml:space="preserve"> </w:t>
      </w:r>
      <w:r w:rsidRPr="00946B0D">
        <w:rPr>
          <w:rFonts w:ascii="Times New Roman" w:hAnsi="Times New Roman"/>
          <w:sz w:val="28"/>
          <w:szCs w:val="28"/>
          <w:lang w:val="uk-UA"/>
        </w:rPr>
        <w:t xml:space="preserve">роках на обліку перебувало відповідно </w:t>
      </w:r>
      <w:r w:rsidR="0066195D" w:rsidRPr="00946B0D">
        <w:rPr>
          <w:rFonts w:ascii="Times New Roman" w:hAnsi="Times New Roman"/>
          <w:sz w:val="28"/>
          <w:szCs w:val="28"/>
          <w:lang w:val="uk-UA"/>
        </w:rPr>
        <w:t>1606</w:t>
      </w:r>
      <w:r w:rsidR="00C54A12" w:rsidRPr="00946B0D">
        <w:rPr>
          <w:rFonts w:ascii="Times New Roman" w:hAnsi="Times New Roman"/>
          <w:sz w:val="28"/>
          <w:szCs w:val="28"/>
          <w:lang w:val="uk-UA"/>
        </w:rPr>
        <w:t>,</w:t>
      </w:r>
      <w:r w:rsidR="00D027A1" w:rsidRPr="00946B0D">
        <w:rPr>
          <w:rFonts w:ascii="Times New Roman" w:hAnsi="Times New Roman"/>
          <w:sz w:val="28"/>
          <w:szCs w:val="28"/>
          <w:lang w:val="uk-UA"/>
        </w:rPr>
        <w:t xml:space="preserve"> 1553</w:t>
      </w:r>
      <w:r w:rsidR="008A0772" w:rsidRPr="00946B0D">
        <w:rPr>
          <w:rFonts w:ascii="Times New Roman" w:hAnsi="Times New Roman"/>
          <w:sz w:val="28"/>
          <w:szCs w:val="28"/>
          <w:lang w:val="uk-UA"/>
        </w:rPr>
        <w:t>, 1352</w:t>
      </w:r>
      <w:r w:rsidR="0066195D" w:rsidRPr="00946B0D">
        <w:rPr>
          <w:rFonts w:ascii="Times New Roman" w:hAnsi="Times New Roman"/>
          <w:sz w:val="28"/>
          <w:szCs w:val="28"/>
          <w:lang w:val="uk-UA"/>
        </w:rPr>
        <w:t xml:space="preserve"> </w:t>
      </w:r>
      <w:r w:rsidRPr="00946B0D">
        <w:rPr>
          <w:rFonts w:ascii="Times New Roman" w:hAnsi="Times New Roman"/>
          <w:sz w:val="28"/>
          <w:szCs w:val="28"/>
          <w:lang w:val="uk-UA"/>
        </w:rPr>
        <w:t xml:space="preserve">хворих на наркоманію; показники поширеності становили </w:t>
      </w:r>
      <w:r w:rsidR="0066195D" w:rsidRPr="00946B0D">
        <w:rPr>
          <w:rFonts w:ascii="Times New Roman" w:hAnsi="Times New Roman"/>
          <w:sz w:val="28"/>
          <w:szCs w:val="28"/>
          <w:lang w:val="uk-UA"/>
        </w:rPr>
        <w:t>112</w:t>
      </w:r>
      <w:r w:rsidR="00C54A12" w:rsidRPr="00946B0D">
        <w:rPr>
          <w:rFonts w:ascii="Times New Roman" w:hAnsi="Times New Roman"/>
          <w:sz w:val="28"/>
          <w:szCs w:val="28"/>
          <w:lang w:val="uk-UA"/>
        </w:rPr>
        <w:t>,</w:t>
      </w:r>
      <w:r w:rsidR="00D027A1" w:rsidRPr="00946B0D">
        <w:rPr>
          <w:rFonts w:ascii="Times New Roman" w:hAnsi="Times New Roman"/>
          <w:sz w:val="28"/>
          <w:szCs w:val="28"/>
          <w:lang w:val="uk-UA"/>
        </w:rPr>
        <w:t xml:space="preserve"> 107</w:t>
      </w:r>
      <w:r w:rsidR="008A0772" w:rsidRPr="00946B0D">
        <w:rPr>
          <w:rFonts w:ascii="Times New Roman" w:hAnsi="Times New Roman"/>
          <w:sz w:val="28"/>
          <w:szCs w:val="28"/>
          <w:lang w:val="uk-UA"/>
        </w:rPr>
        <w:t>, 95</w:t>
      </w:r>
      <w:r w:rsidR="00D027A1" w:rsidRPr="00946B0D">
        <w:rPr>
          <w:rFonts w:ascii="Times New Roman" w:hAnsi="Times New Roman"/>
          <w:sz w:val="28"/>
          <w:szCs w:val="28"/>
          <w:lang w:val="uk-UA"/>
        </w:rPr>
        <w:t xml:space="preserve"> </w:t>
      </w:r>
      <w:r w:rsidRPr="00946B0D">
        <w:rPr>
          <w:rFonts w:ascii="Times New Roman" w:hAnsi="Times New Roman"/>
          <w:sz w:val="28"/>
          <w:szCs w:val="28"/>
          <w:lang w:val="uk-UA"/>
        </w:rPr>
        <w:t>випадків на 100 тис. населення.</w:t>
      </w:r>
    </w:p>
    <w:p w14:paraId="564C639B" w14:textId="77777777" w:rsidR="0010218E" w:rsidRDefault="0010218E" w:rsidP="00C15233">
      <w:pPr>
        <w:spacing w:after="0" w:line="23" w:lineRule="atLeast"/>
        <w:ind w:firstLine="708"/>
        <w:jc w:val="both"/>
        <w:rPr>
          <w:rFonts w:ascii="Times New Roman" w:hAnsi="Times New Roman"/>
          <w:sz w:val="28"/>
          <w:szCs w:val="28"/>
          <w:lang w:val="uk-UA"/>
        </w:rPr>
      </w:pPr>
      <w:r>
        <w:rPr>
          <w:rFonts w:ascii="Times New Roman" w:hAnsi="Times New Roman"/>
          <w:sz w:val="28"/>
          <w:szCs w:val="28"/>
          <w:lang w:val="uk-UA"/>
        </w:rPr>
        <w:t>Реальні ж показники можуть бути</w:t>
      </w:r>
      <w:r w:rsidR="008209D7">
        <w:rPr>
          <w:rFonts w:ascii="Times New Roman" w:hAnsi="Times New Roman"/>
          <w:sz w:val="28"/>
          <w:szCs w:val="28"/>
          <w:lang w:val="uk-UA"/>
        </w:rPr>
        <w:t xml:space="preserve"> </w:t>
      </w:r>
      <w:r>
        <w:rPr>
          <w:rFonts w:ascii="Times New Roman" w:hAnsi="Times New Roman"/>
          <w:sz w:val="28"/>
          <w:szCs w:val="28"/>
          <w:lang w:val="uk-UA"/>
        </w:rPr>
        <w:t>більшими через низку обставин, що можуть сприяти насиченню «чорного ринку» з незаконного обігу наркотиків.</w:t>
      </w:r>
    </w:p>
    <w:bookmarkEnd w:id="0"/>
    <w:p w14:paraId="4B96205A" w14:textId="77777777" w:rsidR="0010218E" w:rsidRDefault="0010218E" w:rsidP="00C15233">
      <w:pPr>
        <w:spacing w:after="0" w:line="23" w:lineRule="atLeast"/>
        <w:ind w:firstLine="708"/>
        <w:jc w:val="both"/>
        <w:rPr>
          <w:rFonts w:ascii="Times New Roman" w:hAnsi="Times New Roman"/>
          <w:sz w:val="28"/>
          <w:szCs w:val="28"/>
          <w:lang w:val="uk-UA"/>
        </w:rPr>
      </w:pPr>
      <w:r>
        <w:rPr>
          <w:rFonts w:ascii="Times New Roman" w:hAnsi="Times New Roman"/>
          <w:sz w:val="28"/>
          <w:szCs w:val="28"/>
          <w:lang w:val="uk-UA"/>
        </w:rPr>
        <w:t xml:space="preserve">В нашій країні мають місце такі небезпечні чинники і тенденції щодо незаконного обігу наркотиків, як: </w:t>
      </w:r>
    </w:p>
    <w:p w14:paraId="5963FDE0" w14:textId="77777777" w:rsidR="00256FCE" w:rsidRPr="00F3419A" w:rsidRDefault="004E58E0" w:rsidP="00C15233">
      <w:pPr>
        <w:pStyle w:val="a7"/>
        <w:numPr>
          <w:ilvl w:val="0"/>
          <w:numId w:val="12"/>
        </w:numPr>
        <w:spacing w:after="0" w:line="23" w:lineRule="atLeast"/>
        <w:ind w:left="0" w:firstLine="0"/>
        <w:jc w:val="both"/>
        <w:rPr>
          <w:rFonts w:ascii="Times New Roman" w:hAnsi="Times New Roman"/>
          <w:sz w:val="28"/>
          <w:szCs w:val="28"/>
          <w:lang w:val="uk-UA"/>
        </w:rPr>
      </w:pPr>
      <w:r w:rsidRPr="00F3419A">
        <w:rPr>
          <w:rFonts w:ascii="Times New Roman" w:hAnsi="Times New Roman"/>
          <w:sz w:val="28"/>
          <w:szCs w:val="28"/>
          <w:lang w:val="uk-UA"/>
        </w:rPr>
        <w:t xml:space="preserve">Використання території України, її портової інфраструктури для транзиту наркотиків до Західної Європи. </w:t>
      </w:r>
    </w:p>
    <w:p w14:paraId="6C0F6AC4" w14:textId="77777777" w:rsidR="00256FCE" w:rsidRPr="00F3419A" w:rsidRDefault="004E58E0" w:rsidP="00C15233">
      <w:pPr>
        <w:pStyle w:val="a7"/>
        <w:numPr>
          <w:ilvl w:val="0"/>
          <w:numId w:val="12"/>
        </w:numPr>
        <w:spacing w:after="0" w:line="23" w:lineRule="atLeast"/>
        <w:ind w:left="0" w:firstLine="0"/>
        <w:jc w:val="both"/>
        <w:rPr>
          <w:rFonts w:ascii="Times New Roman" w:hAnsi="Times New Roman"/>
          <w:sz w:val="28"/>
          <w:szCs w:val="28"/>
          <w:lang w:val="uk-UA"/>
        </w:rPr>
      </w:pPr>
      <w:r w:rsidRPr="00F3419A">
        <w:rPr>
          <w:rFonts w:ascii="Times New Roman" w:hAnsi="Times New Roman"/>
          <w:sz w:val="28"/>
          <w:szCs w:val="28"/>
          <w:lang w:val="uk-UA"/>
        </w:rPr>
        <w:t xml:space="preserve">Контрабанда кокаїну за різними схемами з країн Латинської Америки в Україну, як для споживання на внутрішньому ринку так і з метою транзиту до інших країн. </w:t>
      </w:r>
    </w:p>
    <w:p w14:paraId="267FCCBA" w14:textId="77777777" w:rsidR="00256FCE" w:rsidRPr="00F3419A" w:rsidRDefault="004E58E0" w:rsidP="00C15233">
      <w:pPr>
        <w:pStyle w:val="a7"/>
        <w:numPr>
          <w:ilvl w:val="0"/>
          <w:numId w:val="12"/>
        </w:numPr>
        <w:spacing w:after="0" w:line="23" w:lineRule="atLeast"/>
        <w:ind w:left="0" w:firstLine="0"/>
        <w:jc w:val="both"/>
        <w:rPr>
          <w:rFonts w:ascii="Times New Roman" w:hAnsi="Times New Roman"/>
          <w:sz w:val="28"/>
          <w:szCs w:val="28"/>
          <w:lang w:val="uk-UA"/>
        </w:rPr>
      </w:pPr>
      <w:r w:rsidRPr="00F3419A">
        <w:rPr>
          <w:rFonts w:ascii="Times New Roman" w:hAnsi="Times New Roman"/>
          <w:sz w:val="28"/>
          <w:szCs w:val="28"/>
          <w:lang w:val="uk-UA"/>
        </w:rPr>
        <w:t xml:space="preserve">Розширення кількості видів та контрабандних постачань синтетичних наркотиків з </w:t>
      </w:r>
      <w:r w:rsidR="00256FCE" w:rsidRPr="00F3419A">
        <w:rPr>
          <w:rFonts w:ascii="Times New Roman" w:hAnsi="Times New Roman"/>
          <w:sz w:val="28"/>
          <w:szCs w:val="28"/>
          <w:lang w:val="uk-UA"/>
        </w:rPr>
        <w:t>інших країн з метою їх подальшого збуту.</w:t>
      </w:r>
      <w:r w:rsidRPr="00F3419A">
        <w:rPr>
          <w:rFonts w:ascii="Times New Roman" w:hAnsi="Times New Roman"/>
          <w:sz w:val="28"/>
          <w:szCs w:val="28"/>
          <w:lang w:val="uk-UA"/>
        </w:rPr>
        <w:t xml:space="preserve"> </w:t>
      </w:r>
    </w:p>
    <w:p w14:paraId="0FDDC83A" w14:textId="77777777" w:rsidR="00256FCE" w:rsidRPr="00F3419A" w:rsidRDefault="004E58E0" w:rsidP="00C15233">
      <w:pPr>
        <w:pStyle w:val="a7"/>
        <w:numPr>
          <w:ilvl w:val="0"/>
          <w:numId w:val="12"/>
        </w:numPr>
        <w:spacing w:after="0" w:line="23" w:lineRule="atLeast"/>
        <w:ind w:left="0" w:firstLine="0"/>
        <w:jc w:val="both"/>
        <w:rPr>
          <w:rFonts w:ascii="Times New Roman" w:hAnsi="Times New Roman"/>
          <w:sz w:val="28"/>
          <w:szCs w:val="28"/>
          <w:lang w:val="uk-UA"/>
        </w:rPr>
      </w:pPr>
      <w:r w:rsidRPr="00F3419A">
        <w:rPr>
          <w:rFonts w:ascii="Times New Roman" w:hAnsi="Times New Roman"/>
          <w:sz w:val="28"/>
          <w:szCs w:val="28"/>
          <w:lang w:val="uk-UA"/>
        </w:rPr>
        <w:t xml:space="preserve">Внутрішнє виробництво наркотиків рослинного походження (вирощування маку та конопель), а також налагодження виробництва синтетичних наркотиків та психотропних речовин в лабораторних умовах з метою подальшої реалізації на території України та контрабандного переміщення до суміжних країн. </w:t>
      </w:r>
    </w:p>
    <w:p w14:paraId="4A570594" w14:textId="77777777" w:rsidR="00256FCE" w:rsidRPr="00F3419A" w:rsidRDefault="004E58E0" w:rsidP="00C15233">
      <w:pPr>
        <w:pStyle w:val="a7"/>
        <w:numPr>
          <w:ilvl w:val="0"/>
          <w:numId w:val="12"/>
        </w:numPr>
        <w:spacing w:after="0" w:line="23" w:lineRule="atLeast"/>
        <w:ind w:left="0" w:firstLine="0"/>
        <w:jc w:val="both"/>
        <w:rPr>
          <w:rFonts w:ascii="Times New Roman" w:hAnsi="Times New Roman"/>
          <w:sz w:val="28"/>
          <w:szCs w:val="28"/>
          <w:lang w:val="uk-UA"/>
        </w:rPr>
      </w:pPr>
      <w:r w:rsidRPr="00F3419A">
        <w:rPr>
          <w:rFonts w:ascii="Times New Roman" w:hAnsi="Times New Roman"/>
          <w:sz w:val="28"/>
          <w:szCs w:val="28"/>
          <w:lang w:val="uk-UA"/>
        </w:rPr>
        <w:t xml:space="preserve"> Поширення незаконних операцій з сильнодіючими лікарськими засобами та контрабанда фальсифікованих лікарських засобів з Китаю та Індії до України. </w:t>
      </w:r>
    </w:p>
    <w:p w14:paraId="077DD490" w14:textId="77777777" w:rsidR="00256FCE" w:rsidRPr="00F3419A" w:rsidRDefault="004E58E0" w:rsidP="00C15233">
      <w:pPr>
        <w:pStyle w:val="a7"/>
        <w:numPr>
          <w:ilvl w:val="0"/>
          <w:numId w:val="12"/>
        </w:numPr>
        <w:spacing w:after="0" w:line="23" w:lineRule="atLeast"/>
        <w:ind w:left="0" w:firstLine="0"/>
        <w:jc w:val="both"/>
        <w:rPr>
          <w:rFonts w:ascii="Times New Roman" w:hAnsi="Times New Roman"/>
          <w:sz w:val="28"/>
          <w:szCs w:val="28"/>
          <w:lang w:val="uk-UA"/>
        </w:rPr>
      </w:pPr>
      <w:r w:rsidRPr="00F3419A">
        <w:rPr>
          <w:rFonts w:ascii="Times New Roman" w:hAnsi="Times New Roman"/>
          <w:sz w:val="28"/>
          <w:szCs w:val="28"/>
          <w:lang w:val="uk-UA"/>
        </w:rPr>
        <w:t xml:space="preserve"> Насичення ринку різноманітними лікарськими засобами іноземного виробництва, що містять речовини наркотичної дії, зокрема, </w:t>
      </w:r>
      <w:proofErr w:type="spellStart"/>
      <w:r w:rsidRPr="00F3419A">
        <w:rPr>
          <w:rFonts w:ascii="Times New Roman" w:hAnsi="Times New Roman"/>
          <w:sz w:val="28"/>
          <w:szCs w:val="28"/>
          <w:lang w:val="uk-UA"/>
        </w:rPr>
        <w:t>паратрал</w:t>
      </w:r>
      <w:proofErr w:type="spellEnd"/>
      <w:r w:rsidRPr="00F3419A">
        <w:rPr>
          <w:rFonts w:ascii="Times New Roman" w:hAnsi="Times New Roman"/>
          <w:sz w:val="28"/>
          <w:szCs w:val="28"/>
          <w:lang w:val="uk-UA"/>
        </w:rPr>
        <w:t xml:space="preserve">, </w:t>
      </w:r>
      <w:proofErr w:type="spellStart"/>
      <w:r w:rsidRPr="00F3419A">
        <w:rPr>
          <w:rFonts w:ascii="Times New Roman" w:hAnsi="Times New Roman"/>
          <w:sz w:val="28"/>
          <w:szCs w:val="28"/>
          <w:lang w:val="uk-UA"/>
        </w:rPr>
        <w:t>терофун</w:t>
      </w:r>
      <w:proofErr w:type="spellEnd"/>
      <w:r w:rsidRPr="00F3419A">
        <w:rPr>
          <w:rFonts w:ascii="Times New Roman" w:hAnsi="Times New Roman"/>
          <w:sz w:val="28"/>
          <w:szCs w:val="28"/>
          <w:lang w:val="uk-UA"/>
        </w:rPr>
        <w:t xml:space="preserve">, </w:t>
      </w:r>
      <w:proofErr w:type="spellStart"/>
      <w:r w:rsidRPr="00F3419A">
        <w:rPr>
          <w:rFonts w:ascii="Times New Roman" w:hAnsi="Times New Roman"/>
          <w:sz w:val="28"/>
          <w:szCs w:val="28"/>
          <w:lang w:val="uk-UA"/>
        </w:rPr>
        <w:t>бупренорфін</w:t>
      </w:r>
      <w:proofErr w:type="spellEnd"/>
      <w:r w:rsidRPr="00F3419A">
        <w:rPr>
          <w:rFonts w:ascii="Times New Roman" w:hAnsi="Times New Roman"/>
          <w:sz w:val="28"/>
          <w:szCs w:val="28"/>
          <w:lang w:val="uk-UA"/>
        </w:rPr>
        <w:t xml:space="preserve"> (у т.ч. отриманий із пігулок «</w:t>
      </w:r>
      <w:proofErr w:type="spellStart"/>
      <w:r w:rsidRPr="00F3419A">
        <w:rPr>
          <w:rFonts w:ascii="Times New Roman" w:hAnsi="Times New Roman"/>
          <w:sz w:val="28"/>
          <w:szCs w:val="28"/>
          <w:lang w:val="uk-UA"/>
        </w:rPr>
        <w:t>Субутекс</w:t>
      </w:r>
      <w:proofErr w:type="spellEnd"/>
      <w:r w:rsidRPr="00F3419A">
        <w:rPr>
          <w:rFonts w:ascii="Times New Roman" w:hAnsi="Times New Roman"/>
          <w:sz w:val="28"/>
          <w:szCs w:val="28"/>
          <w:lang w:val="uk-UA"/>
        </w:rPr>
        <w:t xml:space="preserve">»), </w:t>
      </w:r>
      <w:proofErr w:type="spellStart"/>
      <w:r w:rsidRPr="00F3419A">
        <w:rPr>
          <w:rFonts w:ascii="Times New Roman" w:hAnsi="Times New Roman"/>
          <w:sz w:val="28"/>
          <w:szCs w:val="28"/>
          <w:lang w:val="uk-UA"/>
        </w:rPr>
        <w:t>кетамін</w:t>
      </w:r>
      <w:proofErr w:type="spellEnd"/>
      <w:r w:rsidRPr="00F3419A">
        <w:rPr>
          <w:rFonts w:ascii="Times New Roman" w:hAnsi="Times New Roman"/>
          <w:sz w:val="28"/>
          <w:szCs w:val="28"/>
          <w:lang w:val="uk-UA"/>
        </w:rPr>
        <w:t xml:space="preserve">, </w:t>
      </w:r>
      <w:proofErr w:type="spellStart"/>
      <w:r w:rsidRPr="00F3419A">
        <w:rPr>
          <w:rFonts w:ascii="Times New Roman" w:hAnsi="Times New Roman"/>
          <w:sz w:val="28"/>
          <w:szCs w:val="28"/>
          <w:lang w:val="uk-UA"/>
        </w:rPr>
        <w:t>колдак</w:t>
      </w:r>
      <w:proofErr w:type="spellEnd"/>
      <w:r w:rsidRPr="00F3419A">
        <w:rPr>
          <w:rFonts w:ascii="Times New Roman" w:hAnsi="Times New Roman"/>
          <w:sz w:val="28"/>
          <w:szCs w:val="28"/>
          <w:lang w:val="uk-UA"/>
        </w:rPr>
        <w:t xml:space="preserve">, </w:t>
      </w:r>
      <w:proofErr w:type="spellStart"/>
      <w:r w:rsidRPr="00F3419A">
        <w:rPr>
          <w:rFonts w:ascii="Times New Roman" w:hAnsi="Times New Roman"/>
          <w:sz w:val="28"/>
          <w:szCs w:val="28"/>
          <w:lang w:val="uk-UA"/>
        </w:rPr>
        <w:t>трайфед</w:t>
      </w:r>
      <w:proofErr w:type="spellEnd"/>
      <w:r w:rsidRPr="00F3419A">
        <w:rPr>
          <w:rFonts w:ascii="Times New Roman" w:hAnsi="Times New Roman"/>
          <w:sz w:val="28"/>
          <w:szCs w:val="28"/>
          <w:lang w:val="uk-UA"/>
        </w:rPr>
        <w:t xml:space="preserve"> тощо. </w:t>
      </w:r>
    </w:p>
    <w:p w14:paraId="01504AF8" w14:textId="77777777" w:rsidR="004E58E0" w:rsidRPr="00F3419A" w:rsidRDefault="004E58E0" w:rsidP="00C15233">
      <w:pPr>
        <w:pStyle w:val="a7"/>
        <w:numPr>
          <w:ilvl w:val="0"/>
          <w:numId w:val="12"/>
        </w:numPr>
        <w:spacing w:after="0" w:line="23" w:lineRule="atLeast"/>
        <w:ind w:left="0" w:firstLine="0"/>
        <w:jc w:val="both"/>
        <w:rPr>
          <w:rFonts w:ascii="Times New Roman" w:hAnsi="Times New Roman"/>
          <w:sz w:val="28"/>
          <w:szCs w:val="28"/>
          <w:lang w:val="uk-UA"/>
        </w:rPr>
      </w:pPr>
      <w:r w:rsidRPr="00F3419A">
        <w:rPr>
          <w:rFonts w:ascii="Times New Roman" w:hAnsi="Times New Roman"/>
          <w:sz w:val="28"/>
          <w:szCs w:val="28"/>
          <w:lang w:val="uk-UA"/>
        </w:rPr>
        <w:t xml:space="preserve"> Використання мережі Інтернет для розповсюдження наркотичних засобів</w:t>
      </w:r>
      <w:r w:rsidR="00256FCE" w:rsidRPr="00F3419A">
        <w:rPr>
          <w:rFonts w:ascii="Times New Roman" w:hAnsi="Times New Roman"/>
          <w:sz w:val="28"/>
          <w:szCs w:val="28"/>
          <w:lang w:val="uk-UA"/>
        </w:rPr>
        <w:t>,</w:t>
      </w:r>
      <w:r w:rsidRPr="00F3419A">
        <w:rPr>
          <w:rFonts w:ascii="Times New Roman" w:hAnsi="Times New Roman"/>
          <w:sz w:val="28"/>
          <w:szCs w:val="28"/>
          <w:lang w:val="uk-UA"/>
        </w:rPr>
        <w:t xml:space="preserve"> психотропних речовин </w:t>
      </w:r>
      <w:r w:rsidR="00256FCE" w:rsidRPr="00F3419A">
        <w:rPr>
          <w:rFonts w:ascii="Times New Roman" w:hAnsi="Times New Roman"/>
          <w:sz w:val="28"/>
          <w:szCs w:val="28"/>
          <w:lang w:val="uk-UA"/>
        </w:rPr>
        <w:t>та сумішей для паління.</w:t>
      </w:r>
    </w:p>
    <w:p w14:paraId="0058B77B" w14:textId="2861EC69" w:rsidR="00EA0EDF" w:rsidRDefault="00EA0EDF" w:rsidP="00C15233">
      <w:pPr>
        <w:spacing w:after="0" w:line="23" w:lineRule="atLeast"/>
        <w:jc w:val="both"/>
        <w:rPr>
          <w:rFonts w:ascii="Times New Roman" w:hAnsi="Times New Roman"/>
          <w:sz w:val="28"/>
          <w:szCs w:val="28"/>
          <w:lang w:val="uk-UA"/>
        </w:rPr>
      </w:pPr>
      <w:r w:rsidRPr="00713729">
        <w:rPr>
          <w:rFonts w:ascii="Times New Roman" w:hAnsi="Times New Roman"/>
          <w:i/>
          <w:iCs/>
          <w:sz w:val="28"/>
          <w:szCs w:val="28"/>
          <w:lang w:val="uk-UA"/>
        </w:rPr>
        <w:t>Наркоманія – хвороба молодих</w:t>
      </w:r>
      <w:r>
        <w:rPr>
          <w:rFonts w:ascii="Times New Roman" w:hAnsi="Times New Roman"/>
          <w:sz w:val="28"/>
          <w:szCs w:val="28"/>
          <w:lang w:val="uk-UA"/>
        </w:rPr>
        <w:t>. Підлітки і молодь є набагато слабкішими психологічно</w:t>
      </w:r>
      <w:r w:rsidR="0015293C">
        <w:rPr>
          <w:rFonts w:ascii="Times New Roman" w:hAnsi="Times New Roman"/>
          <w:sz w:val="28"/>
          <w:szCs w:val="28"/>
          <w:lang w:val="uk-UA"/>
        </w:rPr>
        <w:t>,</w:t>
      </w:r>
      <w:r>
        <w:rPr>
          <w:rFonts w:ascii="Times New Roman" w:hAnsi="Times New Roman"/>
          <w:sz w:val="28"/>
          <w:szCs w:val="28"/>
          <w:lang w:val="uk-UA"/>
        </w:rPr>
        <w:t xml:space="preserve"> ніж дорослі, тому що не мають сті</w:t>
      </w:r>
      <w:r w:rsidR="00642925">
        <w:rPr>
          <w:rFonts w:ascii="Times New Roman" w:hAnsi="Times New Roman"/>
          <w:sz w:val="28"/>
          <w:szCs w:val="28"/>
          <w:lang w:val="uk-UA"/>
        </w:rPr>
        <w:t>й</w:t>
      </w:r>
      <w:r>
        <w:rPr>
          <w:rFonts w:ascii="Times New Roman" w:hAnsi="Times New Roman"/>
          <w:sz w:val="28"/>
          <w:szCs w:val="28"/>
          <w:lang w:val="uk-UA"/>
        </w:rPr>
        <w:t>ких навичок управління своїми емоціями і поведінкою.</w:t>
      </w:r>
    </w:p>
    <w:p w14:paraId="6683A3AD" w14:textId="44641E27" w:rsidR="00EA0EDF" w:rsidRDefault="00EA0EDF" w:rsidP="00C15233">
      <w:pPr>
        <w:spacing w:after="0" w:line="23" w:lineRule="atLeast"/>
        <w:ind w:firstLine="708"/>
        <w:jc w:val="both"/>
        <w:rPr>
          <w:rFonts w:ascii="Times New Roman" w:hAnsi="Times New Roman"/>
          <w:sz w:val="28"/>
          <w:szCs w:val="28"/>
          <w:lang w:val="uk-UA"/>
        </w:rPr>
      </w:pPr>
      <w:r>
        <w:rPr>
          <w:rFonts w:ascii="Times New Roman" w:hAnsi="Times New Roman"/>
          <w:sz w:val="28"/>
          <w:szCs w:val="28"/>
          <w:lang w:val="uk-UA"/>
        </w:rPr>
        <w:t>У сучасному світі широкий розвиток інформаційних технологій має відповідний вплив на усі сфери життєдіяльності людей. Зокрема це стосується і сфери незаконного наркообігу, коли для збуту наркотиків використовуються телекомунікаційні мережі, мережа Інтернет. Найбільш вразливою категорією потенці</w:t>
      </w:r>
      <w:r w:rsidR="0015293C">
        <w:rPr>
          <w:rFonts w:ascii="Times New Roman" w:hAnsi="Times New Roman"/>
          <w:sz w:val="28"/>
          <w:szCs w:val="28"/>
          <w:lang w:val="uk-UA"/>
        </w:rPr>
        <w:t>й</w:t>
      </w:r>
      <w:r>
        <w:rPr>
          <w:rFonts w:ascii="Times New Roman" w:hAnsi="Times New Roman"/>
          <w:sz w:val="28"/>
          <w:szCs w:val="28"/>
          <w:lang w:val="uk-UA"/>
        </w:rPr>
        <w:t>них покупців і споживачів є підлітки</w:t>
      </w:r>
      <w:r w:rsidR="009C4262">
        <w:rPr>
          <w:rFonts w:ascii="Times New Roman" w:hAnsi="Times New Roman"/>
          <w:sz w:val="28"/>
          <w:szCs w:val="28"/>
          <w:lang w:val="uk-UA"/>
        </w:rPr>
        <w:t xml:space="preserve">. Вони добре орієнтуються в сучасних </w:t>
      </w:r>
      <w:r w:rsidR="00642925">
        <w:rPr>
          <w:rFonts w:ascii="Times New Roman" w:hAnsi="Times New Roman"/>
          <w:sz w:val="28"/>
          <w:szCs w:val="28"/>
          <w:lang w:val="uk-UA"/>
        </w:rPr>
        <w:t>комп’ютерних</w:t>
      </w:r>
      <w:r w:rsidR="009C4262">
        <w:rPr>
          <w:rFonts w:ascii="Times New Roman" w:hAnsi="Times New Roman"/>
          <w:sz w:val="28"/>
          <w:szCs w:val="28"/>
          <w:lang w:val="uk-UA"/>
        </w:rPr>
        <w:t xml:space="preserve"> технологіях, тому їх активно залучають до процесу збуту наркотиків.</w:t>
      </w:r>
    </w:p>
    <w:p w14:paraId="632B1FD0" w14:textId="4FE59F59" w:rsidR="00A02B21" w:rsidRDefault="00A02B21" w:rsidP="00C15233">
      <w:pPr>
        <w:spacing w:after="0" w:line="23" w:lineRule="atLeast"/>
        <w:ind w:firstLine="708"/>
        <w:jc w:val="both"/>
        <w:rPr>
          <w:rFonts w:ascii="Times New Roman" w:hAnsi="Times New Roman"/>
          <w:sz w:val="28"/>
          <w:szCs w:val="28"/>
          <w:lang w:val="uk-UA"/>
        </w:rPr>
      </w:pPr>
      <w:r>
        <w:rPr>
          <w:rFonts w:ascii="Times New Roman" w:hAnsi="Times New Roman"/>
          <w:sz w:val="28"/>
          <w:szCs w:val="28"/>
          <w:lang w:val="uk-UA"/>
        </w:rPr>
        <w:t>Особливої популярності серед споживачів наркотиків набувають нові психоактивні сполуки – курильні суміші («</w:t>
      </w:r>
      <w:proofErr w:type="spellStart"/>
      <w:r>
        <w:rPr>
          <w:rFonts w:ascii="Times New Roman" w:hAnsi="Times New Roman"/>
          <w:sz w:val="28"/>
          <w:szCs w:val="28"/>
          <w:lang w:val="uk-UA"/>
        </w:rPr>
        <w:t>спайси</w:t>
      </w:r>
      <w:proofErr w:type="spellEnd"/>
      <w:r>
        <w:rPr>
          <w:rFonts w:ascii="Times New Roman" w:hAnsi="Times New Roman"/>
          <w:sz w:val="28"/>
          <w:szCs w:val="28"/>
          <w:lang w:val="uk-UA"/>
        </w:rPr>
        <w:t>»), «солі», психоактивні гриби</w:t>
      </w:r>
      <w:r w:rsidR="0015293C">
        <w:rPr>
          <w:rFonts w:ascii="Times New Roman" w:hAnsi="Times New Roman"/>
          <w:sz w:val="28"/>
          <w:szCs w:val="28"/>
          <w:lang w:val="uk-UA"/>
        </w:rPr>
        <w:t>,</w:t>
      </w:r>
      <w:r>
        <w:rPr>
          <w:rFonts w:ascii="Times New Roman" w:hAnsi="Times New Roman"/>
          <w:sz w:val="28"/>
          <w:szCs w:val="28"/>
          <w:lang w:val="uk-UA"/>
        </w:rPr>
        <w:t xml:space="preserve"> тощо. Ці засоби потрапляють на ринок України переважно з країн Центральної Азії.</w:t>
      </w:r>
    </w:p>
    <w:p w14:paraId="08705B96" w14:textId="77777777" w:rsidR="00A02B21" w:rsidRDefault="00A02B21" w:rsidP="00C15233">
      <w:pPr>
        <w:spacing w:after="0" w:line="23" w:lineRule="atLeast"/>
        <w:ind w:firstLine="708"/>
        <w:jc w:val="both"/>
        <w:rPr>
          <w:rFonts w:ascii="Times New Roman" w:hAnsi="Times New Roman"/>
          <w:sz w:val="28"/>
          <w:szCs w:val="28"/>
          <w:lang w:val="uk-UA"/>
        </w:rPr>
      </w:pPr>
      <w:r w:rsidRPr="00A02B21">
        <w:rPr>
          <w:rFonts w:ascii="Times New Roman" w:hAnsi="Times New Roman"/>
          <w:sz w:val="28"/>
          <w:szCs w:val="28"/>
          <w:lang w:val="uk-UA"/>
        </w:rPr>
        <w:t xml:space="preserve">Синтетичні канабіноїди («спайси») мають вплив на організм людини дещо подібний до канабісу, але значно потужніший. Передусім, це стосується негативних для здоров'я ефектів. Так, перше вживання пов'язане, як правило, із ейфорією у вигляді приємних відчуттів, що триває близько 30 хвилин. Через декілька вживань (4-5) ступінь ейфорії знижується, натомість з'являються звукові галюцинації, роздратованість, а також потужний абстинентний ефект, що примушує особу продовжувати вживання наркотику. Регулярне вживання впродовж декількох місяців призводить до розладів психіки параноїдального типу, а також розладів мовлення. Лікування зловживання цією речовиною меншою мірою включає заходи </w:t>
      </w:r>
      <w:r w:rsidRPr="00A02B21">
        <w:rPr>
          <w:rFonts w:ascii="Times New Roman" w:hAnsi="Times New Roman"/>
          <w:sz w:val="28"/>
          <w:szCs w:val="28"/>
          <w:lang w:val="uk-UA"/>
        </w:rPr>
        <w:lastRenderedPageBreak/>
        <w:t>наркологічного характеру і зосереджується у сфері загальної психіатрії та орієнтоване на усунення викликаних ним психозів.</w:t>
      </w:r>
    </w:p>
    <w:p w14:paraId="597647FB" w14:textId="77777777" w:rsidR="00A02B21" w:rsidRDefault="00A02B21" w:rsidP="00C15233">
      <w:pPr>
        <w:spacing w:after="0" w:line="23" w:lineRule="atLeast"/>
        <w:ind w:firstLine="708"/>
        <w:jc w:val="both"/>
        <w:rPr>
          <w:rFonts w:ascii="Times New Roman" w:hAnsi="Times New Roman"/>
          <w:sz w:val="28"/>
          <w:szCs w:val="28"/>
          <w:lang w:val="uk-UA"/>
        </w:rPr>
      </w:pPr>
      <w:r w:rsidRPr="00A02B21">
        <w:rPr>
          <w:rFonts w:ascii="Times New Roman" w:hAnsi="Times New Roman"/>
          <w:sz w:val="28"/>
          <w:szCs w:val="28"/>
          <w:lang w:val="uk-UA"/>
        </w:rPr>
        <w:t>Штучні катінони, що позиціонуються на ринку як «солі для ванн», набули розповсюдження в останні десять років. Ці речовини з'явилися на підпільному ринку країн Близького Сходу, потім у Європі та в США. Причиною популярності цих речовин спочатку стало те, що за своїм впливом на організм людини вони подібні до кокаїну та метамфетамінів. Деякі споживачі кокаїну почали віддавати перевагу катінонам, оскільки їх вживання може призвести до більш гострої ейфорії. Наркотики продаються дозами по 0,5 г по ціні від 25 до 50 доларів США. Наркомани зі стажем можуть вживати до 2 г наркотику за один прийом. Хоча ці речовини інколи позиціонуються як «суспензії для куріння», їх слід відрізняти від «традиційних» «сумішей для куріння», що становлять собою згадані вище синтетичні канабіноїди. Катінони за своїм впливом на організм людини імітують рослину кат і є потужними стимуляторами, подібними до метамфетамінів.</w:t>
      </w:r>
    </w:p>
    <w:p w14:paraId="29B454C2" w14:textId="77777777" w:rsidR="00A02B21" w:rsidRDefault="00A02B21" w:rsidP="0015293C">
      <w:pPr>
        <w:spacing w:after="0" w:line="23" w:lineRule="atLeast"/>
        <w:ind w:firstLine="708"/>
        <w:jc w:val="both"/>
        <w:rPr>
          <w:rFonts w:ascii="Times New Roman" w:hAnsi="Times New Roman"/>
          <w:sz w:val="28"/>
          <w:szCs w:val="28"/>
          <w:lang w:val="uk-UA"/>
        </w:rPr>
      </w:pPr>
      <w:r w:rsidRPr="00A02B21">
        <w:rPr>
          <w:rFonts w:ascii="Times New Roman" w:hAnsi="Times New Roman"/>
          <w:sz w:val="28"/>
          <w:szCs w:val="28"/>
          <w:lang w:val="uk-UA"/>
        </w:rPr>
        <w:t>Поведінка людей під впливом цих речовин є алогічною та небезпечною як для оточуючих, так і, в першу чергу, для самого споживача. Наркоман втрачає здатність контролювати свої дії, у нього виникають галюцинації, подібні до маніакальних розладів психіки (манія переслідування). Неконтрольована активність веде до виснаження організму, що, у свою чергу, інколи призводить до смерті внаслідок серцевої недостатності. Окрім цього, «тікаючи від переслідування», особа втрачає контроль над своїми діями і часто завдає шкоди собі та оточуючим.</w:t>
      </w:r>
    </w:p>
    <w:p w14:paraId="06245186" w14:textId="77777777" w:rsidR="009C4262" w:rsidRDefault="009C4262" w:rsidP="00C15233">
      <w:pPr>
        <w:spacing w:after="0" w:line="23" w:lineRule="atLeast"/>
        <w:ind w:firstLine="708"/>
        <w:jc w:val="both"/>
        <w:rPr>
          <w:rFonts w:ascii="Times New Roman" w:hAnsi="Times New Roman"/>
          <w:sz w:val="28"/>
          <w:szCs w:val="28"/>
          <w:lang w:val="uk-UA"/>
        </w:rPr>
      </w:pPr>
      <w:r>
        <w:rPr>
          <w:rFonts w:ascii="Times New Roman" w:hAnsi="Times New Roman"/>
          <w:sz w:val="28"/>
          <w:szCs w:val="28"/>
          <w:lang w:val="uk-UA"/>
        </w:rPr>
        <w:t>В останній час особливої популярності набуло явище розміщення на різних об’єктах міської інфраструктури кустарних чи трафаретних надписів з пропозиціями наркотиків.</w:t>
      </w:r>
    </w:p>
    <w:p w14:paraId="3A583A40" w14:textId="77777777" w:rsidR="009C4262" w:rsidRDefault="009C4262" w:rsidP="00C15233">
      <w:pPr>
        <w:spacing w:after="0" w:line="23" w:lineRule="atLeast"/>
        <w:ind w:firstLine="708"/>
        <w:jc w:val="both"/>
        <w:rPr>
          <w:rFonts w:ascii="Times New Roman" w:hAnsi="Times New Roman"/>
          <w:sz w:val="28"/>
          <w:szCs w:val="28"/>
          <w:lang w:val="uk-UA"/>
        </w:rPr>
      </w:pPr>
      <w:r>
        <w:rPr>
          <w:rFonts w:ascii="Times New Roman" w:hAnsi="Times New Roman"/>
          <w:sz w:val="28"/>
          <w:szCs w:val="28"/>
          <w:lang w:val="uk-UA"/>
        </w:rPr>
        <w:t xml:space="preserve">У вживанні психотропних речовин </w:t>
      </w:r>
      <w:r w:rsidR="00642925">
        <w:rPr>
          <w:rFonts w:ascii="Times New Roman" w:hAnsi="Times New Roman"/>
          <w:sz w:val="28"/>
          <w:szCs w:val="28"/>
          <w:lang w:val="uk-UA"/>
        </w:rPr>
        <w:t>основне місце належить опіоїдам</w:t>
      </w:r>
      <w:r>
        <w:rPr>
          <w:rFonts w:ascii="Times New Roman" w:hAnsi="Times New Roman"/>
          <w:sz w:val="28"/>
          <w:szCs w:val="28"/>
          <w:lang w:val="uk-UA"/>
        </w:rPr>
        <w:t>. Проблема наркоманії визначається, в першу чергу, як ін’єкційний шлях вживання опіатів і психостимуляторів, виготовлених у домашніх умовах.</w:t>
      </w:r>
    </w:p>
    <w:p w14:paraId="65BF8868" w14:textId="77777777" w:rsidR="009C4262" w:rsidRDefault="009C4262" w:rsidP="00C15233">
      <w:pPr>
        <w:spacing w:after="0" w:line="23" w:lineRule="atLeast"/>
        <w:ind w:firstLine="708"/>
        <w:jc w:val="both"/>
        <w:rPr>
          <w:rFonts w:ascii="Times New Roman" w:hAnsi="Times New Roman"/>
          <w:sz w:val="28"/>
          <w:szCs w:val="28"/>
          <w:lang w:val="uk-UA"/>
        </w:rPr>
      </w:pPr>
      <w:r>
        <w:rPr>
          <w:rFonts w:ascii="Times New Roman" w:hAnsi="Times New Roman"/>
          <w:sz w:val="28"/>
          <w:szCs w:val="28"/>
          <w:lang w:val="uk-UA"/>
        </w:rPr>
        <w:t>Наслідками вживання наркотиків є втрата працездатності і здоров’я в молодому віці, смерть внаслідок передозування або ускладнень, поширення ВІЛ/СНІДу, вірусних гепатитів, соціальна дезадаптація, зростання злочинності.</w:t>
      </w:r>
    </w:p>
    <w:p w14:paraId="7FE0F1D7" w14:textId="4FF5E5BD" w:rsidR="009C4262" w:rsidRDefault="009C4262" w:rsidP="00DB4500">
      <w:pPr>
        <w:spacing w:after="0" w:line="23" w:lineRule="atLeast"/>
        <w:ind w:firstLine="708"/>
        <w:jc w:val="both"/>
        <w:rPr>
          <w:rFonts w:ascii="Times New Roman" w:hAnsi="Times New Roman"/>
          <w:sz w:val="28"/>
          <w:szCs w:val="28"/>
          <w:lang w:val="uk-UA"/>
        </w:rPr>
      </w:pPr>
      <w:r>
        <w:rPr>
          <w:rFonts w:ascii="Times New Roman" w:hAnsi="Times New Roman"/>
          <w:sz w:val="28"/>
          <w:szCs w:val="28"/>
          <w:lang w:val="uk-UA"/>
        </w:rPr>
        <w:t>За даними проведеного Альянсом громадського здоров’я моніторингу поведінки та поширеності ВІЛ серед людей, які вживають ін’єкційні наркотики та їхніх статевих партнерів рівень поширеності вірусного гепатиту С</w:t>
      </w:r>
      <w:r w:rsidR="00F40F57">
        <w:rPr>
          <w:rFonts w:ascii="Times New Roman" w:hAnsi="Times New Roman"/>
          <w:sz w:val="28"/>
          <w:szCs w:val="28"/>
          <w:lang w:val="uk-UA"/>
        </w:rPr>
        <w:t xml:space="preserve"> </w:t>
      </w:r>
      <w:r w:rsidR="0015293C">
        <w:rPr>
          <w:rFonts w:ascii="Times New Roman" w:hAnsi="Times New Roman"/>
          <w:sz w:val="28"/>
          <w:szCs w:val="28"/>
          <w:lang w:val="uk-UA"/>
        </w:rPr>
        <w:t>складає</w:t>
      </w:r>
      <w:r w:rsidR="00F40F57">
        <w:rPr>
          <w:rFonts w:ascii="Times New Roman" w:hAnsi="Times New Roman"/>
          <w:sz w:val="28"/>
          <w:szCs w:val="28"/>
          <w:lang w:val="uk-UA"/>
        </w:rPr>
        <w:t xml:space="preserve"> 55,9%, ВІЛ-інфекції – 21,9%, гепатиту В – 5,4%, захворювання на туберкульоз – 11,8%.</w:t>
      </w:r>
    </w:p>
    <w:p w14:paraId="73AAD32B" w14:textId="77777777" w:rsidR="00F40F57" w:rsidRDefault="00074587" w:rsidP="00C15233">
      <w:pPr>
        <w:spacing w:after="0" w:line="23" w:lineRule="atLeast"/>
        <w:jc w:val="both"/>
        <w:rPr>
          <w:rFonts w:ascii="Times New Roman" w:hAnsi="Times New Roman"/>
          <w:sz w:val="28"/>
          <w:szCs w:val="28"/>
          <w:lang w:val="uk-UA"/>
        </w:rPr>
      </w:pPr>
      <w:r>
        <w:rPr>
          <w:rFonts w:ascii="Times New Roman" w:hAnsi="Times New Roman"/>
          <w:sz w:val="28"/>
          <w:szCs w:val="28"/>
          <w:lang w:val="uk-UA"/>
        </w:rPr>
        <w:t xml:space="preserve">         </w:t>
      </w:r>
      <w:r w:rsidR="00F40F57">
        <w:rPr>
          <w:rFonts w:ascii="Times New Roman" w:hAnsi="Times New Roman"/>
          <w:sz w:val="28"/>
          <w:szCs w:val="28"/>
          <w:lang w:val="uk-UA"/>
        </w:rPr>
        <w:t xml:space="preserve">Імовірність розвитку наркоманії визначається двома якісно різними обставинами: ризиком спробувати наркотик і ризиком стати наркоманом. Ризик спробувати наркотик визначається перш за все соціальним оточенням людини, а також її вихованням, тобто </w:t>
      </w:r>
      <w:r>
        <w:rPr>
          <w:rFonts w:ascii="Times New Roman" w:hAnsi="Times New Roman"/>
          <w:sz w:val="28"/>
          <w:szCs w:val="28"/>
          <w:lang w:val="uk-UA"/>
        </w:rPr>
        <w:t>зовнішніми</w:t>
      </w:r>
      <w:r w:rsidR="00F40F57">
        <w:rPr>
          <w:rFonts w:ascii="Times New Roman" w:hAnsi="Times New Roman"/>
          <w:sz w:val="28"/>
          <w:szCs w:val="28"/>
          <w:lang w:val="uk-UA"/>
        </w:rPr>
        <w:t xml:space="preserve"> чинниками. А ось ризик стати наркоманом після такої спроби визначається переважно спадковістю.</w:t>
      </w:r>
    </w:p>
    <w:p w14:paraId="7B740171" w14:textId="77777777" w:rsidR="00F40F57" w:rsidRDefault="00F40F57" w:rsidP="00C15233">
      <w:pPr>
        <w:spacing w:after="0" w:line="23" w:lineRule="atLeast"/>
        <w:ind w:firstLine="708"/>
        <w:jc w:val="both"/>
        <w:rPr>
          <w:rFonts w:ascii="Times New Roman" w:hAnsi="Times New Roman"/>
          <w:sz w:val="28"/>
          <w:szCs w:val="28"/>
          <w:lang w:val="uk-UA"/>
        </w:rPr>
      </w:pPr>
      <w:r>
        <w:rPr>
          <w:rFonts w:ascii="Times New Roman" w:hAnsi="Times New Roman"/>
          <w:sz w:val="28"/>
          <w:szCs w:val="28"/>
          <w:lang w:val="uk-UA"/>
        </w:rPr>
        <w:t>Наукові дослідження свідчать</w:t>
      </w:r>
      <w:r w:rsidR="00463532">
        <w:rPr>
          <w:rFonts w:ascii="Times New Roman" w:hAnsi="Times New Roman"/>
          <w:sz w:val="28"/>
          <w:szCs w:val="28"/>
          <w:lang w:val="uk-UA"/>
        </w:rPr>
        <w:t xml:space="preserve"> про те, що схильність до залежності від психоактивних речовин проявляється в поколіннях згідно із законами генетики. Якщо особа з такою схильністю протягом свого життя жодного разу не спробує наркотик, її схильність не може реалізуватися у вигляді наркотичної залежності, і людина залишається здоровою. Отже критично важливим моментом у розвитку наркоманії є саме перша спроба наркотику.</w:t>
      </w:r>
    </w:p>
    <w:p w14:paraId="44668F2E" w14:textId="77777777" w:rsidR="00DB4500" w:rsidRDefault="00463532" w:rsidP="00C15233">
      <w:pPr>
        <w:spacing w:after="0" w:line="23" w:lineRule="atLeast"/>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Профілактика наркоманії вкрай важлива, і ця делікатна справа повинна починатися з сім’ї. Батьки повинні розуміти, що </w:t>
      </w:r>
      <w:r w:rsidR="00074587">
        <w:rPr>
          <w:rFonts w:ascii="Times New Roman" w:hAnsi="Times New Roman"/>
          <w:sz w:val="28"/>
          <w:szCs w:val="28"/>
          <w:lang w:val="uk-UA"/>
        </w:rPr>
        <w:t>підґрунтям</w:t>
      </w:r>
      <w:r>
        <w:rPr>
          <w:rFonts w:ascii="Times New Roman" w:hAnsi="Times New Roman"/>
          <w:sz w:val="28"/>
          <w:szCs w:val="28"/>
          <w:lang w:val="uk-UA"/>
        </w:rPr>
        <w:t xml:space="preserve"> профілактики може бути повага до дитини, відкрите спілкування і довірливі відносини у родині. </w:t>
      </w:r>
    </w:p>
    <w:p w14:paraId="2C6850C0" w14:textId="453CEC76" w:rsidR="00463532" w:rsidRDefault="00463532" w:rsidP="00C15233">
      <w:pPr>
        <w:spacing w:after="0" w:line="23" w:lineRule="atLeast"/>
        <w:ind w:firstLine="708"/>
        <w:jc w:val="both"/>
        <w:rPr>
          <w:rFonts w:ascii="Times New Roman" w:hAnsi="Times New Roman"/>
          <w:sz w:val="28"/>
          <w:szCs w:val="28"/>
          <w:lang w:val="uk-UA"/>
        </w:rPr>
      </w:pPr>
      <w:r>
        <w:rPr>
          <w:rFonts w:ascii="Times New Roman" w:hAnsi="Times New Roman"/>
          <w:sz w:val="28"/>
          <w:szCs w:val="28"/>
          <w:lang w:val="uk-UA"/>
        </w:rPr>
        <w:t>Сьогодні в Україні середній вік, в якому діти  пробують наркотики</w:t>
      </w:r>
      <w:r w:rsidR="0015293C">
        <w:rPr>
          <w:rFonts w:ascii="Times New Roman" w:hAnsi="Times New Roman"/>
          <w:sz w:val="28"/>
          <w:szCs w:val="28"/>
          <w:lang w:val="uk-UA"/>
        </w:rPr>
        <w:t>,</w:t>
      </w:r>
      <w:r>
        <w:rPr>
          <w:rFonts w:ascii="Times New Roman" w:hAnsi="Times New Roman"/>
          <w:sz w:val="28"/>
          <w:szCs w:val="28"/>
          <w:lang w:val="uk-UA"/>
        </w:rPr>
        <w:t xml:space="preserve"> – 14 років. Значить до цього віку</w:t>
      </w:r>
      <w:r w:rsidR="0086044C">
        <w:rPr>
          <w:rFonts w:ascii="Times New Roman" w:hAnsi="Times New Roman"/>
          <w:sz w:val="28"/>
          <w:szCs w:val="28"/>
          <w:lang w:val="uk-UA"/>
        </w:rPr>
        <w:t xml:space="preserve"> підлітки повинні мати чітку позицію відмови від наркотиків</w:t>
      </w:r>
      <w:r w:rsidR="0015293C">
        <w:rPr>
          <w:rFonts w:ascii="Times New Roman" w:hAnsi="Times New Roman"/>
          <w:sz w:val="28"/>
          <w:szCs w:val="28"/>
          <w:lang w:val="uk-UA"/>
        </w:rPr>
        <w:t>,</w:t>
      </w:r>
      <w:r w:rsidR="0086044C">
        <w:rPr>
          <w:rFonts w:ascii="Times New Roman" w:hAnsi="Times New Roman"/>
          <w:sz w:val="28"/>
          <w:szCs w:val="28"/>
          <w:lang w:val="uk-UA"/>
        </w:rPr>
        <w:t xml:space="preserve"> і профілактика наркоманії повинна починатися набагато раніше.</w:t>
      </w:r>
    </w:p>
    <w:p w14:paraId="38EEA39A" w14:textId="77777777" w:rsidR="0086044C" w:rsidRDefault="0086044C" w:rsidP="00C15233">
      <w:pPr>
        <w:spacing w:after="0" w:line="23" w:lineRule="atLeast"/>
        <w:ind w:firstLine="708"/>
        <w:jc w:val="both"/>
        <w:rPr>
          <w:rFonts w:ascii="Times New Roman" w:hAnsi="Times New Roman"/>
          <w:sz w:val="28"/>
          <w:szCs w:val="28"/>
          <w:lang w:val="uk-UA"/>
        </w:rPr>
      </w:pPr>
      <w:r>
        <w:rPr>
          <w:rFonts w:ascii="Times New Roman" w:hAnsi="Times New Roman"/>
          <w:sz w:val="28"/>
          <w:szCs w:val="28"/>
          <w:lang w:val="uk-UA"/>
        </w:rPr>
        <w:t>Профілактика наркоманії в школах та інших навчальних закладах повинна бути обов’язковою і мати систематичний, масовий характер. Інформація, яка надається в доступній для дітей формі з урахуванням вікових особливостей, спрямована на формування однозначної позиції відмови від наркотиків.</w:t>
      </w:r>
    </w:p>
    <w:p w14:paraId="36071A38" w14:textId="77777777" w:rsidR="0086044C" w:rsidRDefault="0086044C" w:rsidP="00C15233">
      <w:pPr>
        <w:spacing w:after="0" w:line="23" w:lineRule="atLeast"/>
        <w:ind w:firstLine="708"/>
        <w:jc w:val="both"/>
        <w:rPr>
          <w:rFonts w:ascii="Times New Roman" w:hAnsi="Times New Roman"/>
          <w:sz w:val="28"/>
          <w:szCs w:val="28"/>
          <w:lang w:val="uk-UA"/>
        </w:rPr>
      </w:pPr>
      <w:r>
        <w:rPr>
          <w:rFonts w:ascii="Times New Roman" w:hAnsi="Times New Roman"/>
          <w:sz w:val="28"/>
          <w:szCs w:val="28"/>
          <w:lang w:val="uk-UA"/>
        </w:rPr>
        <w:t>Схильність до вживання наркотиків може виявитися приблизно у віці 10-12 років. У більшості випадків вживання наркотиків вперше в житті відбувається з цікавості та бажання пережити щось надзвичайне. Дорослі повинні пам’ятати про небезпеку і бути уважними до дітей та підлітків.</w:t>
      </w:r>
    </w:p>
    <w:p w14:paraId="4985B6ED" w14:textId="77777777" w:rsidR="00A02B21" w:rsidRDefault="00A02B21" w:rsidP="00C15233">
      <w:pPr>
        <w:spacing w:after="0" w:line="23" w:lineRule="atLeast"/>
        <w:jc w:val="both"/>
        <w:rPr>
          <w:rFonts w:ascii="Times New Roman" w:hAnsi="Times New Roman"/>
          <w:sz w:val="28"/>
          <w:szCs w:val="28"/>
          <w:lang w:val="uk-UA"/>
        </w:rPr>
      </w:pPr>
      <w:r>
        <w:rPr>
          <w:rFonts w:ascii="Times New Roman" w:hAnsi="Times New Roman"/>
          <w:sz w:val="28"/>
          <w:szCs w:val="28"/>
          <w:lang w:val="uk-UA"/>
        </w:rPr>
        <w:t>Проблеми боротьби з незаконним обігом наркотиків є надто актуальними як для багатьох країн світової спільноти, так і для України.</w:t>
      </w:r>
    </w:p>
    <w:p w14:paraId="29C7811C" w14:textId="02E74C27" w:rsidR="0086044C" w:rsidRDefault="0086044C" w:rsidP="00C15233">
      <w:pPr>
        <w:spacing w:after="0" w:line="23" w:lineRule="atLeast"/>
        <w:ind w:firstLine="708"/>
        <w:jc w:val="both"/>
        <w:rPr>
          <w:rFonts w:ascii="Times New Roman" w:hAnsi="Times New Roman"/>
          <w:sz w:val="28"/>
          <w:szCs w:val="28"/>
          <w:lang w:val="uk-UA"/>
        </w:rPr>
      </w:pPr>
      <w:r>
        <w:rPr>
          <w:rFonts w:ascii="Times New Roman" w:hAnsi="Times New Roman"/>
          <w:sz w:val="28"/>
          <w:szCs w:val="28"/>
          <w:lang w:val="uk-UA"/>
        </w:rPr>
        <w:t>Боротьба з наркоманією ведеться, в першу чергу, на законодавчому рівні. Практично в усіх країнах передбачені жорсткі кримінальні санкції  за виробництво, транспортування та розповсюдження наркотичних засобів. Велике значення має популяризація та утвердження здорового і безпечного способу життя, життя без наркотиків</w:t>
      </w:r>
      <w:r w:rsidR="005626A2">
        <w:rPr>
          <w:rFonts w:ascii="Times New Roman" w:hAnsi="Times New Roman"/>
          <w:sz w:val="28"/>
          <w:szCs w:val="28"/>
          <w:lang w:val="uk-UA"/>
        </w:rPr>
        <w:t>. Дуже важливо усвідомлювати, що наркоманія – скоріше за все, захворювання суспільства, ніж особистості. Тому більшість дослідників проблеми схиляються до думки, що слід створювати в суспільстві такі умови, які б не сприяли зловживанню наркотичними речовинами. Наприклад: популяризація занять фізичною культурою і спортом серед відповідних вікових груп і верств населення, особливо серед дітей та молоді; створення мережі спортивних майданчиків і споруд з необмеженою доступністю до занять фізичною культурою.</w:t>
      </w:r>
    </w:p>
    <w:p w14:paraId="7179C842" w14:textId="694F9C1D" w:rsidR="00DB4500" w:rsidRPr="00DB4500" w:rsidRDefault="00DB4500" w:rsidP="00DB4500">
      <w:pPr>
        <w:shd w:val="clear" w:color="auto" w:fill="FFFFFF"/>
        <w:spacing w:after="0" w:line="276" w:lineRule="auto"/>
        <w:ind w:firstLine="567"/>
        <w:jc w:val="both"/>
        <w:textAlignment w:val="baseline"/>
        <w:rPr>
          <w:rFonts w:ascii="Times New Roman" w:eastAsia="Times New Roman" w:hAnsi="Times New Roman"/>
          <w:color w:val="333333"/>
          <w:sz w:val="27"/>
          <w:szCs w:val="27"/>
        </w:rPr>
      </w:pPr>
      <w:r w:rsidRPr="00DB4500">
        <w:rPr>
          <w:rFonts w:ascii="Times New Roman" w:eastAsia="Times New Roman" w:hAnsi="Times New Roman"/>
          <w:color w:val="333333"/>
          <w:sz w:val="28"/>
          <w:szCs w:val="28"/>
          <w:bdr w:val="none" w:sz="0" w:space="0" w:color="auto" w:frame="1"/>
          <w:lang w:val="uk-UA"/>
        </w:rPr>
        <w:t xml:space="preserve">Люди часто думають: “Наркоманія — це хвороба дурнів і слабаків. А я розумніший, у мене сильна воля. Я можу покинути будь-коли”. Насправді ж той, хто так думає, </w:t>
      </w:r>
      <w:r w:rsidR="0015293C">
        <w:rPr>
          <w:rFonts w:ascii="Times New Roman" w:eastAsia="Times New Roman" w:hAnsi="Times New Roman"/>
          <w:color w:val="333333"/>
          <w:sz w:val="28"/>
          <w:szCs w:val="28"/>
          <w:bdr w:val="none" w:sz="0" w:space="0" w:color="auto" w:frame="1"/>
          <w:lang w:val="uk-UA"/>
        </w:rPr>
        <w:t>в</w:t>
      </w:r>
      <w:r w:rsidRPr="00DB4500">
        <w:rPr>
          <w:rFonts w:ascii="Times New Roman" w:eastAsia="Times New Roman" w:hAnsi="Times New Roman"/>
          <w:color w:val="333333"/>
          <w:sz w:val="28"/>
          <w:szCs w:val="28"/>
          <w:bdr w:val="none" w:sz="0" w:space="0" w:color="auto" w:frame="1"/>
          <w:lang w:val="uk-UA"/>
        </w:rPr>
        <w:t xml:space="preserve">же </w:t>
      </w:r>
      <w:proofErr w:type="spellStart"/>
      <w:r w:rsidRPr="00DB4500">
        <w:rPr>
          <w:rFonts w:ascii="Times New Roman" w:eastAsia="Times New Roman" w:hAnsi="Times New Roman"/>
          <w:color w:val="333333"/>
          <w:sz w:val="28"/>
          <w:szCs w:val="28"/>
          <w:bdr w:val="none" w:sz="0" w:space="0" w:color="auto" w:frame="1"/>
          <w:lang w:val="uk-UA"/>
        </w:rPr>
        <w:t>завис</w:t>
      </w:r>
      <w:proofErr w:type="spellEnd"/>
      <w:r w:rsidRPr="00DB4500">
        <w:rPr>
          <w:rFonts w:ascii="Times New Roman" w:eastAsia="Times New Roman" w:hAnsi="Times New Roman"/>
          <w:color w:val="333333"/>
          <w:sz w:val="28"/>
          <w:szCs w:val="28"/>
          <w:bdr w:val="none" w:sz="0" w:space="0" w:color="auto" w:frame="1"/>
          <w:lang w:val="uk-UA"/>
        </w:rPr>
        <w:t xml:space="preserve"> над прірвою...</w:t>
      </w:r>
    </w:p>
    <w:p w14:paraId="68047F4A" w14:textId="77777777" w:rsidR="00DB4500" w:rsidRPr="00DB4500" w:rsidRDefault="00DB4500" w:rsidP="00DB4500">
      <w:pPr>
        <w:shd w:val="clear" w:color="auto" w:fill="FFFFFF"/>
        <w:spacing w:after="0" w:line="276" w:lineRule="auto"/>
        <w:ind w:firstLine="567"/>
        <w:jc w:val="both"/>
        <w:textAlignment w:val="baseline"/>
        <w:rPr>
          <w:rFonts w:ascii="Times New Roman" w:eastAsia="Times New Roman" w:hAnsi="Times New Roman"/>
          <w:color w:val="333333"/>
          <w:sz w:val="27"/>
          <w:szCs w:val="27"/>
        </w:rPr>
      </w:pPr>
      <w:r w:rsidRPr="00DB4500">
        <w:rPr>
          <w:rFonts w:ascii="Times New Roman" w:eastAsia="Times New Roman" w:hAnsi="Times New Roman"/>
          <w:color w:val="333333"/>
          <w:sz w:val="28"/>
          <w:szCs w:val="28"/>
          <w:bdr w:val="none" w:sz="0" w:space="0" w:color="auto" w:frame="1"/>
          <w:lang w:val="uk-UA"/>
        </w:rPr>
        <w:t>В останні десятиліття людство постійно шукає універсальний, простий і дешевий спосіб лікування наркоманії. Пропонуються різні системи гіпнозу і кодування, хірургічні методи (спеціальні операції на головному мозку, блокуючі центри, що відповідають за формування залежності), численні методи медикаментозного лікування, психотерапевтичні методики й реабілітаційні програми. Досвід показує, що діючими виявляються тільки ті методи лікування, що ставлять собі за мету навчити людину жити без наркотиків.</w:t>
      </w:r>
    </w:p>
    <w:p w14:paraId="7E612FF5" w14:textId="41EA4DAB" w:rsidR="00DB4500" w:rsidRPr="00DB4500" w:rsidRDefault="00DB4500" w:rsidP="00DB4500">
      <w:pPr>
        <w:spacing w:line="276" w:lineRule="auto"/>
        <w:ind w:firstLine="567"/>
        <w:rPr>
          <w:rFonts w:ascii="Times New Roman" w:hAnsi="Times New Roman"/>
          <w:color w:val="333333"/>
          <w:sz w:val="28"/>
          <w:szCs w:val="28"/>
          <w:bdr w:val="none" w:sz="0" w:space="0" w:color="auto" w:frame="1"/>
          <w:shd w:val="clear" w:color="auto" w:fill="FFFFFF"/>
        </w:rPr>
      </w:pPr>
      <w:proofErr w:type="spellStart"/>
      <w:r w:rsidRPr="00DB4500">
        <w:rPr>
          <w:rFonts w:ascii="Times New Roman" w:hAnsi="Times New Roman"/>
          <w:color w:val="333333"/>
          <w:sz w:val="28"/>
          <w:szCs w:val="28"/>
          <w:bdr w:val="none" w:sz="0" w:space="0" w:color="auto" w:frame="1"/>
          <w:shd w:val="clear" w:color="auto" w:fill="FFFFFF"/>
        </w:rPr>
        <w:t>Боротьба</w:t>
      </w:r>
      <w:proofErr w:type="spellEnd"/>
      <w:r w:rsidRPr="00DB4500">
        <w:rPr>
          <w:rFonts w:ascii="Times New Roman" w:hAnsi="Times New Roman"/>
          <w:color w:val="333333"/>
          <w:sz w:val="28"/>
          <w:szCs w:val="28"/>
          <w:bdr w:val="none" w:sz="0" w:space="0" w:color="auto" w:frame="1"/>
          <w:shd w:val="clear" w:color="auto" w:fill="FFFFFF"/>
        </w:rPr>
        <w:t xml:space="preserve"> з </w:t>
      </w:r>
      <w:proofErr w:type="spellStart"/>
      <w:r w:rsidRPr="00DB4500">
        <w:rPr>
          <w:rFonts w:ascii="Times New Roman" w:hAnsi="Times New Roman"/>
          <w:color w:val="333333"/>
          <w:sz w:val="28"/>
          <w:szCs w:val="28"/>
          <w:bdr w:val="none" w:sz="0" w:space="0" w:color="auto" w:frame="1"/>
          <w:shd w:val="clear" w:color="auto" w:fill="FFFFFF"/>
        </w:rPr>
        <w:t>наркоманією</w:t>
      </w:r>
      <w:proofErr w:type="spellEnd"/>
      <w:r w:rsidRPr="00DB4500">
        <w:rPr>
          <w:rFonts w:ascii="Times New Roman" w:hAnsi="Times New Roman"/>
          <w:color w:val="333333"/>
          <w:sz w:val="28"/>
          <w:szCs w:val="28"/>
          <w:bdr w:val="none" w:sz="0" w:space="0" w:color="auto" w:frame="1"/>
          <w:shd w:val="clear" w:color="auto" w:fill="FFFFFF"/>
        </w:rPr>
        <w:t xml:space="preserve"> </w:t>
      </w:r>
      <w:proofErr w:type="spellStart"/>
      <w:r w:rsidRPr="00DB4500">
        <w:rPr>
          <w:rFonts w:ascii="Times New Roman" w:hAnsi="Times New Roman"/>
          <w:color w:val="333333"/>
          <w:sz w:val="28"/>
          <w:szCs w:val="28"/>
          <w:bdr w:val="none" w:sz="0" w:space="0" w:color="auto" w:frame="1"/>
          <w:shd w:val="clear" w:color="auto" w:fill="FFFFFF"/>
        </w:rPr>
        <w:t>наразі</w:t>
      </w:r>
      <w:proofErr w:type="spellEnd"/>
      <w:r w:rsidRPr="00DB4500">
        <w:rPr>
          <w:rFonts w:ascii="Times New Roman" w:hAnsi="Times New Roman"/>
          <w:color w:val="333333"/>
          <w:sz w:val="28"/>
          <w:szCs w:val="28"/>
          <w:bdr w:val="none" w:sz="0" w:space="0" w:color="auto" w:frame="1"/>
          <w:shd w:val="clear" w:color="auto" w:fill="FFFFFF"/>
        </w:rPr>
        <w:t xml:space="preserve"> не </w:t>
      </w:r>
      <w:proofErr w:type="spellStart"/>
      <w:r w:rsidRPr="00DB4500">
        <w:rPr>
          <w:rFonts w:ascii="Times New Roman" w:hAnsi="Times New Roman"/>
          <w:color w:val="333333"/>
          <w:sz w:val="28"/>
          <w:szCs w:val="28"/>
          <w:bdr w:val="none" w:sz="0" w:space="0" w:color="auto" w:frame="1"/>
          <w:shd w:val="clear" w:color="auto" w:fill="FFFFFF"/>
        </w:rPr>
        <w:t>втрачає</w:t>
      </w:r>
      <w:proofErr w:type="spellEnd"/>
      <w:r w:rsidRPr="00DB4500">
        <w:rPr>
          <w:rFonts w:ascii="Times New Roman" w:hAnsi="Times New Roman"/>
          <w:color w:val="333333"/>
          <w:sz w:val="28"/>
          <w:szCs w:val="28"/>
          <w:bdr w:val="none" w:sz="0" w:space="0" w:color="auto" w:frame="1"/>
          <w:shd w:val="clear" w:color="auto" w:fill="FFFFFF"/>
        </w:rPr>
        <w:t xml:space="preserve"> </w:t>
      </w:r>
      <w:proofErr w:type="spellStart"/>
      <w:r w:rsidRPr="00DB4500">
        <w:rPr>
          <w:rFonts w:ascii="Times New Roman" w:hAnsi="Times New Roman"/>
          <w:color w:val="333333"/>
          <w:sz w:val="28"/>
          <w:szCs w:val="28"/>
          <w:bdr w:val="none" w:sz="0" w:space="0" w:color="auto" w:frame="1"/>
          <w:shd w:val="clear" w:color="auto" w:fill="FFFFFF"/>
        </w:rPr>
        <w:t>своєї</w:t>
      </w:r>
      <w:proofErr w:type="spellEnd"/>
      <w:r w:rsidRPr="00DB4500">
        <w:rPr>
          <w:rFonts w:ascii="Times New Roman" w:hAnsi="Times New Roman"/>
          <w:color w:val="333333"/>
          <w:sz w:val="28"/>
          <w:szCs w:val="28"/>
          <w:bdr w:val="none" w:sz="0" w:space="0" w:color="auto" w:frame="1"/>
          <w:shd w:val="clear" w:color="auto" w:fill="FFFFFF"/>
        </w:rPr>
        <w:t xml:space="preserve"> </w:t>
      </w:r>
      <w:proofErr w:type="spellStart"/>
      <w:r w:rsidRPr="00DB4500">
        <w:rPr>
          <w:rFonts w:ascii="Times New Roman" w:hAnsi="Times New Roman"/>
          <w:color w:val="333333"/>
          <w:sz w:val="28"/>
          <w:szCs w:val="28"/>
          <w:bdr w:val="none" w:sz="0" w:space="0" w:color="auto" w:frame="1"/>
          <w:shd w:val="clear" w:color="auto" w:fill="FFFFFF"/>
        </w:rPr>
        <w:t>актуальності</w:t>
      </w:r>
      <w:proofErr w:type="spellEnd"/>
      <w:r w:rsidRPr="00DB4500">
        <w:rPr>
          <w:rFonts w:ascii="Times New Roman" w:hAnsi="Times New Roman"/>
          <w:color w:val="333333"/>
          <w:sz w:val="28"/>
          <w:szCs w:val="28"/>
          <w:bdr w:val="none" w:sz="0" w:space="0" w:color="auto" w:frame="1"/>
          <w:shd w:val="clear" w:color="auto" w:fill="FFFFFF"/>
        </w:rPr>
        <w:t xml:space="preserve">.   Реальна </w:t>
      </w:r>
      <w:proofErr w:type="spellStart"/>
      <w:r w:rsidRPr="00DB4500">
        <w:rPr>
          <w:rFonts w:ascii="Times New Roman" w:hAnsi="Times New Roman"/>
          <w:color w:val="333333"/>
          <w:sz w:val="28"/>
          <w:szCs w:val="28"/>
          <w:bdr w:val="none" w:sz="0" w:space="0" w:color="auto" w:frame="1"/>
          <w:shd w:val="clear" w:color="auto" w:fill="FFFFFF"/>
        </w:rPr>
        <w:t>ціна</w:t>
      </w:r>
      <w:proofErr w:type="spellEnd"/>
      <w:r w:rsidRPr="00DB4500">
        <w:rPr>
          <w:rFonts w:ascii="Times New Roman" w:hAnsi="Times New Roman"/>
          <w:color w:val="333333"/>
          <w:sz w:val="28"/>
          <w:szCs w:val="28"/>
          <w:bdr w:val="none" w:sz="0" w:space="0" w:color="auto" w:frame="1"/>
          <w:shd w:val="clear" w:color="auto" w:fill="FFFFFF"/>
        </w:rPr>
        <w:t xml:space="preserve"> </w:t>
      </w:r>
      <w:proofErr w:type="spellStart"/>
      <w:r w:rsidRPr="00DB4500">
        <w:rPr>
          <w:rFonts w:ascii="Times New Roman" w:hAnsi="Times New Roman"/>
          <w:color w:val="333333"/>
          <w:sz w:val="28"/>
          <w:szCs w:val="28"/>
          <w:bdr w:val="none" w:sz="0" w:space="0" w:color="auto" w:frame="1"/>
          <w:shd w:val="clear" w:color="auto" w:fill="FFFFFF"/>
        </w:rPr>
        <w:t>вживання</w:t>
      </w:r>
      <w:proofErr w:type="spellEnd"/>
      <w:r w:rsidRPr="00DB4500">
        <w:rPr>
          <w:rFonts w:ascii="Times New Roman" w:hAnsi="Times New Roman"/>
          <w:color w:val="333333"/>
          <w:sz w:val="28"/>
          <w:szCs w:val="28"/>
          <w:bdr w:val="none" w:sz="0" w:space="0" w:color="auto" w:frame="1"/>
          <w:shd w:val="clear" w:color="auto" w:fill="FFFFFF"/>
        </w:rPr>
        <w:t xml:space="preserve"> </w:t>
      </w:r>
      <w:proofErr w:type="spellStart"/>
      <w:r w:rsidRPr="00DB4500">
        <w:rPr>
          <w:rFonts w:ascii="Times New Roman" w:hAnsi="Times New Roman"/>
          <w:color w:val="333333"/>
          <w:sz w:val="28"/>
          <w:szCs w:val="28"/>
          <w:bdr w:val="none" w:sz="0" w:space="0" w:color="auto" w:frame="1"/>
          <w:shd w:val="clear" w:color="auto" w:fill="FFFFFF"/>
        </w:rPr>
        <w:t>наркотиків</w:t>
      </w:r>
      <w:proofErr w:type="spellEnd"/>
      <w:r w:rsidRPr="00DB4500">
        <w:rPr>
          <w:rFonts w:ascii="Times New Roman" w:hAnsi="Times New Roman"/>
          <w:color w:val="333333"/>
          <w:sz w:val="28"/>
          <w:szCs w:val="28"/>
          <w:bdr w:val="none" w:sz="0" w:space="0" w:color="auto" w:frame="1"/>
          <w:shd w:val="clear" w:color="auto" w:fill="FFFFFF"/>
        </w:rPr>
        <w:t xml:space="preserve"> – </w:t>
      </w:r>
      <w:proofErr w:type="spellStart"/>
      <w:r w:rsidRPr="00DB4500">
        <w:rPr>
          <w:rFonts w:ascii="Times New Roman" w:hAnsi="Times New Roman"/>
          <w:color w:val="333333"/>
          <w:sz w:val="28"/>
          <w:szCs w:val="28"/>
          <w:bdr w:val="none" w:sz="0" w:space="0" w:color="auto" w:frame="1"/>
          <w:shd w:val="clear" w:color="auto" w:fill="FFFFFF"/>
        </w:rPr>
        <w:t>втрата</w:t>
      </w:r>
      <w:proofErr w:type="spellEnd"/>
      <w:r w:rsidRPr="00DB4500">
        <w:rPr>
          <w:rFonts w:ascii="Times New Roman" w:hAnsi="Times New Roman"/>
          <w:color w:val="333333"/>
          <w:sz w:val="28"/>
          <w:szCs w:val="28"/>
          <w:bdr w:val="none" w:sz="0" w:space="0" w:color="auto" w:frame="1"/>
          <w:shd w:val="clear" w:color="auto" w:fill="FFFFFF"/>
        </w:rPr>
        <w:t xml:space="preserve"> </w:t>
      </w:r>
      <w:proofErr w:type="spellStart"/>
      <w:r w:rsidRPr="00DB4500">
        <w:rPr>
          <w:rFonts w:ascii="Times New Roman" w:hAnsi="Times New Roman"/>
          <w:color w:val="333333"/>
          <w:sz w:val="28"/>
          <w:szCs w:val="28"/>
          <w:bdr w:val="none" w:sz="0" w:space="0" w:color="auto" w:frame="1"/>
          <w:shd w:val="clear" w:color="auto" w:fill="FFFFFF"/>
        </w:rPr>
        <w:t>власного</w:t>
      </w:r>
      <w:proofErr w:type="spellEnd"/>
      <w:r w:rsidRPr="00DB4500">
        <w:rPr>
          <w:rFonts w:ascii="Times New Roman" w:hAnsi="Times New Roman"/>
          <w:color w:val="333333"/>
          <w:sz w:val="28"/>
          <w:szCs w:val="28"/>
          <w:bdr w:val="none" w:sz="0" w:space="0" w:color="auto" w:frame="1"/>
          <w:shd w:val="clear" w:color="auto" w:fill="FFFFFF"/>
        </w:rPr>
        <w:t xml:space="preserve"> </w:t>
      </w:r>
      <w:proofErr w:type="spellStart"/>
      <w:r w:rsidRPr="00DB4500">
        <w:rPr>
          <w:rFonts w:ascii="Times New Roman" w:hAnsi="Times New Roman"/>
          <w:color w:val="333333"/>
          <w:sz w:val="28"/>
          <w:szCs w:val="28"/>
          <w:bdr w:val="none" w:sz="0" w:space="0" w:color="auto" w:frame="1"/>
          <w:shd w:val="clear" w:color="auto" w:fill="FFFFFF"/>
        </w:rPr>
        <w:t>здоров’я</w:t>
      </w:r>
      <w:proofErr w:type="spellEnd"/>
      <w:r w:rsidRPr="00DB4500">
        <w:rPr>
          <w:rFonts w:ascii="Times New Roman" w:hAnsi="Times New Roman"/>
          <w:color w:val="333333"/>
          <w:sz w:val="28"/>
          <w:szCs w:val="28"/>
          <w:bdr w:val="none" w:sz="0" w:space="0" w:color="auto" w:frame="1"/>
          <w:shd w:val="clear" w:color="auto" w:fill="FFFFFF"/>
        </w:rPr>
        <w:t xml:space="preserve">, </w:t>
      </w:r>
      <w:proofErr w:type="spellStart"/>
      <w:r w:rsidRPr="00DB4500">
        <w:rPr>
          <w:rFonts w:ascii="Times New Roman" w:hAnsi="Times New Roman"/>
          <w:color w:val="333333"/>
          <w:sz w:val="28"/>
          <w:szCs w:val="28"/>
          <w:bdr w:val="none" w:sz="0" w:space="0" w:color="auto" w:frame="1"/>
          <w:shd w:val="clear" w:color="auto" w:fill="FFFFFF"/>
        </w:rPr>
        <w:t>здоров’я</w:t>
      </w:r>
      <w:proofErr w:type="spellEnd"/>
      <w:r w:rsidRPr="00DB4500">
        <w:rPr>
          <w:rFonts w:ascii="Times New Roman" w:hAnsi="Times New Roman"/>
          <w:color w:val="333333"/>
          <w:sz w:val="28"/>
          <w:szCs w:val="28"/>
          <w:bdr w:val="none" w:sz="0" w:space="0" w:color="auto" w:frame="1"/>
          <w:shd w:val="clear" w:color="auto" w:fill="FFFFFF"/>
        </w:rPr>
        <w:t xml:space="preserve"> </w:t>
      </w:r>
      <w:proofErr w:type="spellStart"/>
      <w:r w:rsidRPr="00DB4500">
        <w:rPr>
          <w:rFonts w:ascii="Times New Roman" w:hAnsi="Times New Roman"/>
          <w:color w:val="333333"/>
          <w:sz w:val="28"/>
          <w:szCs w:val="28"/>
          <w:bdr w:val="none" w:sz="0" w:space="0" w:color="auto" w:frame="1"/>
          <w:shd w:val="clear" w:color="auto" w:fill="FFFFFF"/>
        </w:rPr>
        <w:t>дітей</w:t>
      </w:r>
      <w:proofErr w:type="spellEnd"/>
      <w:r w:rsidRPr="00DB4500">
        <w:rPr>
          <w:rFonts w:ascii="Times New Roman" w:hAnsi="Times New Roman"/>
          <w:color w:val="333333"/>
          <w:sz w:val="28"/>
          <w:szCs w:val="28"/>
          <w:bdr w:val="none" w:sz="0" w:space="0" w:color="auto" w:frame="1"/>
          <w:shd w:val="clear" w:color="auto" w:fill="FFFFFF"/>
        </w:rPr>
        <w:t xml:space="preserve">, </w:t>
      </w:r>
      <w:proofErr w:type="spellStart"/>
      <w:r w:rsidRPr="00DB4500">
        <w:rPr>
          <w:rFonts w:ascii="Times New Roman" w:hAnsi="Times New Roman"/>
          <w:color w:val="333333"/>
          <w:sz w:val="28"/>
          <w:szCs w:val="28"/>
          <w:bdr w:val="none" w:sz="0" w:space="0" w:color="auto" w:frame="1"/>
          <w:shd w:val="clear" w:color="auto" w:fill="FFFFFF"/>
        </w:rPr>
        <w:t>щастя</w:t>
      </w:r>
      <w:proofErr w:type="spellEnd"/>
      <w:r w:rsidRPr="00DB4500">
        <w:rPr>
          <w:rFonts w:ascii="Times New Roman" w:hAnsi="Times New Roman"/>
          <w:color w:val="333333"/>
          <w:sz w:val="28"/>
          <w:szCs w:val="28"/>
          <w:bdr w:val="none" w:sz="0" w:space="0" w:color="auto" w:frame="1"/>
          <w:shd w:val="clear" w:color="auto" w:fill="FFFFFF"/>
        </w:rPr>
        <w:t xml:space="preserve"> </w:t>
      </w:r>
      <w:proofErr w:type="spellStart"/>
      <w:r w:rsidRPr="00DB4500">
        <w:rPr>
          <w:rFonts w:ascii="Times New Roman" w:hAnsi="Times New Roman"/>
          <w:color w:val="333333"/>
          <w:sz w:val="28"/>
          <w:szCs w:val="28"/>
          <w:bdr w:val="none" w:sz="0" w:space="0" w:color="auto" w:frame="1"/>
          <w:shd w:val="clear" w:color="auto" w:fill="FFFFFF"/>
        </w:rPr>
        <w:t>близьких</w:t>
      </w:r>
      <w:proofErr w:type="spellEnd"/>
      <w:r w:rsidRPr="00DB4500">
        <w:rPr>
          <w:rFonts w:ascii="Times New Roman" w:hAnsi="Times New Roman"/>
          <w:color w:val="333333"/>
          <w:sz w:val="28"/>
          <w:szCs w:val="28"/>
          <w:bdr w:val="none" w:sz="0" w:space="0" w:color="auto" w:frame="1"/>
          <w:shd w:val="clear" w:color="auto" w:fill="FFFFFF"/>
        </w:rPr>
        <w:t xml:space="preserve">, шкода </w:t>
      </w:r>
      <w:proofErr w:type="spellStart"/>
      <w:r w:rsidRPr="00DB4500">
        <w:rPr>
          <w:rFonts w:ascii="Times New Roman" w:hAnsi="Times New Roman"/>
          <w:color w:val="333333"/>
          <w:sz w:val="28"/>
          <w:szCs w:val="28"/>
          <w:bdr w:val="none" w:sz="0" w:space="0" w:color="auto" w:frame="1"/>
          <w:shd w:val="clear" w:color="auto" w:fill="FFFFFF"/>
        </w:rPr>
        <w:t>оточуючим</w:t>
      </w:r>
      <w:proofErr w:type="spellEnd"/>
      <w:r w:rsidRPr="00DB4500">
        <w:rPr>
          <w:rFonts w:ascii="Times New Roman" w:hAnsi="Times New Roman"/>
          <w:color w:val="333333"/>
          <w:sz w:val="28"/>
          <w:szCs w:val="28"/>
          <w:bdr w:val="none" w:sz="0" w:space="0" w:color="auto" w:frame="1"/>
          <w:shd w:val="clear" w:color="auto" w:fill="FFFFFF"/>
        </w:rPr>
        <w:t xml:space="preserve"> і </w:t>
      </w:r>
      <w:proofErr w:type="spellStart"/>
      <w:r w:rsidRPr="00DB4500">
        <w:rPr>
          <w:rFonts w:ascii="Times New Roman" w:hAnsi="Times New Roman"/>
          <w:color w:val="333333"/>
          <w:sz w:val="28"/>
          <w:szCs w:val="28"/>
          <w:bdr w:val="none" w:sz="0" w:space="0" w:color="auto" w:frame="1"/>
          <w:shd w:val="clear" w:color="auto" w:fill="FFFFFF"/>
        </w:rPr>
        <w:t>всьому</w:t>
      </w:r>
      <w:proofErr w:type="spellEnd"/>
      <w:r w:rsidRPr="00DB4500">
        <w:rPr>
          <w:rFonts w:ascii="Times New Roman" w:hAnsi="Times New Roman"/>
          <w:color w:val="333333"/>
          <w:sz w:val="28"/>
          <w:szCs w:val="28"/>
          <w:bdr w:val="none" w:sz="0" w:space="0" w:color="auto" w:frame="1"/>
          <w:shd w:val="clear" w:color="auto" w:fill="FFFFFF"/>
        </w:rPr>
        <w:t xml:space="preserve"> </w:t>
      </w:r>
      <w:proofErr w:type="spellStart"/>
      <w:r w:rsidRPr="00DB4500">
        <w:rPr>
          <w:rFonts w:ascii="Times New Roman" w:hAnsi="Times New Roman"/>
          <w:color w:val="333333"/>
          <w:sz w:val="28"/>
          <w:szCs w:val="28"/>
          <w:bdr w:val="none" w:sz="0" w:space="0" w:color="auto" w:frame="1"/>
          <w:shd w:val="clear" w:color="auto" w:fill="FFFFFF"/>
        </w:rPr>
        <w:t>суспільству</w:t>
      </w:r>
      <w:proofErr w:type="spellEnd"/>
      <w:r w:rsidRPr="00DB4500">
        <w:rPr>
          <w:rFonts w:ascii="Times New Roman" w:hAnsi="Times New Roman"/>
          <w:color w:val="333333"/>
          <w:sz w:val="28"/>
          <w:szCs w:val="28"/>
          <w:bdr w:val="none" w:sz="0" w:space="0" w:color="auto" w:frame="1"/>
          <w:shd w:val="clear" w:color="auto" w:fill="FFFFFF"/>
        </w:rPr>
        <w:t>.</w:t>
      </w:r>
    </w:p>
    <w:p w14:paraId="3E681A19" w14:textId="57B3670D" w:rsidR="00A02B21" w:rsidRPr="00DB4500" w:rsidRDefault="005626A2" w:rsidP="00DB4500">
      <w:pPr>
        <w:spacing w:after="0" w:line="23" w:lineRule="atLeast"/>
        <w:ind w:firstLine="708"/>
        <w:jc w:val="both"/>
        <w:rPr>
          <w:rFonts w:ascii="Times New Roman" w:hAnsi="Times New Roman"/>
          <w:b/>
          <w:bCs/>
          <w:i/>
          <w:iCs/>
          <w:sz w:val="28"/>
          <w:szCs w:val="28"/>
          <w:lang w:val="uk-UA"/>
        </w:rPr>
      </w:pPr>
      <w:r w:rsidRPr="00F45B00">
        <w:rPr>
          <w:rFonts w:ascii="Times New Roman" w:hAnsi="Times New Roman"/>
          <w:b/>
          <w:bCs/>
          <w:i/>
          <w:iCs/>
          <w:sz w:val="28"/>
          <w:szCs w:val="28"/>
          <w:lang w:val="uk-UA"/>
        </w:rPr>
        <w:t>Наркоманія – це виклик усьому людству і кожній сім’ї окремо. І від того, як ми на нього відповімо, залежить наше майбутнє.</w:t>
      </w:r>
    </w:p>
    <w:p w14:paraId="3ABDFABD" w14:textId="77777777" w:rsidR="00A02B21" w:rsidRDefault="00A02B21" w:rsidP="00C15233">
      <w:pPr>
        <w:pStyle w:val="a3"/>
        <w:spacing w:line="23" w:lineRule="atLeast"/>
        <w:jc w:val="both"/>
        <w:rPr>
          <w:rFonts w:ascii="Times New Roman" w:hAnsi="Times New Roman"/>
          <w:b/>
          <w:sz w:val="28"/>
          <w:lang w:val="uk-UA"/>
        </w:rPr>
      </w:pPr>
    </w:p>
    <w:p w14:paraId="2965463D" w14:textId="77777777" w:rsidR="00DB4500" w:rsidRDefault="00DB4500" w:rsidP="00CF6A40">
      <w:pPr>
        <w:pStyle w:val="a3"/>
        <w:rPr>
          <w:rFonts w:ascii="Times New Roman" w:hAnsi="Times New Roman"/>
          <w:b/>
          <w:sz w:val="28"/>
          <w:lang w:val="uk-UA"/>
        </w:rPr>
      </w:pPr>
    </w:p>
    <w:p w14:paraId="31B9F2A9" w14:textId="77777777" w:rsidR="00DB4500" w:rsidRDefault="00DB4500" w:rsidP="00CF6A40">
      <w:pPr>
        <w:pStyle w:val="a3"/>
        <w:rPr>
          <w:rFonts w:ascii="Times New Roman" w:hAnsi="Times New Roman"/>
          <w:b/>
          <w:sz w:val="28"/>
          <w:lang w:val="uk-UA"/>
        </w:rPr>
      </w:pPr>
    </w:p>
    <w:p w14:paraId="58E989BC" w14:textId="77777777" w:rsidR="0015293C" w:rsidRDefault="0015293C" w:rsidP="00CF6A40">
      <w:pPr>
        <w:pStyle w:val="a3"/>
        <w:rPr>
          <w:rFonts w:ascii="Times New Roman" w:hAnsi="Times New Roman"/>
          <w:b/>
          <w:sz w:val="28"/>
          <w:lang w:val="uk-UA"/>
        </w:rPr>
      </w:pPr>
    </w:p>
    <w:p w14:paraId="00814DD7" w14:textId="77777777" w:rsidR="0015293C" w:rsidRDefault="0015293C" w:rsidP="00CF6A40">
      <w:pPr>
        <w:pStyle w:val="a3"/>
        <w:rPr>
          <w:rFonts w:ascii="Times New Roman" w:hAnsi="Times New Roman"/>
          <w:b/>
          <w:sz w:val="28"/>
          <w:lang w:val="uk-UA"/>
        </w:rPr>
      </w:pPr>
    </w:p>
    <w:p w14:paraId="71FA4DB7" w14:textId="77777777" w:rsidR="0015293C" w:rsidRDefault="0015293C" w:rsidP="00CF6A40">
      <w:pPr>
        <w:pStyle w:val="a3"/>
        <w:rPr>
          <w:rFonts w:ascii="Times New Roman" w:hAnsi="Times New Roman"/>
          <w:b/>
          <w:sz w:val="28"/>
          <w:lang w:val="uk-UA"/>
        </w:rPr>
      </w:pPr>
    </w:p>
    <w:p w14:paraId="345BB7EE" w14:textId="7B93D90A" w:rsidR="00CF6A40" w:rsidRDefault="00CF6A40" w:rsidP="00CF6A40">
      <w:pPr>
        <w:pStyle w:val="a3"/>
        <w:rPr>
          <w:lang w:val="uk-UA"/>
        </w:rPr>
      </w:pPr>
      <w:r w:rsidRPr="00CF6A40">
        <w:rPr>
          <w:rFonts w:ascii="Times New Roman" w:hAnsi="Times New Roman"/>
          <w:b/>
          <w:sz w:val="28"/>
          <w:lang w:val="uk-UA"/>
        </w:rPr>
        <w:t>Інформаційний лист склали</w:t>
      </w:r>
      <w:r w:rsidRPr="00DB28B2">
        <w:rPr>
          <w:lang w:val="uk-UA"/>
        </w:rPr>
        <w:t xml:space="preserve">: </w:t>
      </w:r>
    </w:p>
    <w:p w14:paraId="0A70DE85" w14:textId="77777777" w:rsidR="00074587" w:rsidRDefault="00074587" w:rsidP="00CF6A40">
      <w:pPr>
        <w:pStyle w:val="a3"/>
        <w:rPr>
          <w:lang w:val="uk-UA"/>
        </w:rPr>
      </w:pPr>
    </w:p>
    <w:p w14:paraId="7C8CCF52" w14:textId="77777777" w:rsidR="00C71B1B" w:rsidRDefault="00C71B1B" w:rsidP="00CF6A40">
      <w:pPr>
        <w:pStyle w:val="a3"/>
        <w:rPr>
          <w:rFonts w:ascii="Times New Roman" w:hAnsi="Times New Roman"/>
          <w:sz w:val="28"/>
          <w:szCs w:val="28"/>
          <w:lang w:val="uk-UA"/>
        </w:rPr>
      </w:pPr>
      <w:r>
        <w:rPr>
          <w:rFonts w:ascii="Times New Roman" w:hAnsi="Times New Roman"/>
          <w:sz w:val="28"/>
          <w:szCs w:val="28"/>
          <w:lang w:val="uk-UA"/>
        </w:rPr>
        <w:t>Експерт групи експертів за напрямом</w:t>
      </w:r>
    </w:p>
    <w:p w14:paraId="75C0B04E" w14:textId="375F46C1" w:rsidR="00074587" w:rsidRPr="00074587" w:rsidRDefault="00C71B1B" w:rsidP="00CF6A40">
      <w:pPr>
        <w:pStyle w:val="a3"/>
        <w:rPr>
          <w:rFonts w:ascii="Times New Roman" w:hAnsi="Times New Roman"/>
          <w:sz w:val="28"/>
          <w:szCs w:val="28"/>
          <w:lang w:val="uk-UA"/>
        </w:rPr>
      </w:pPr>
      <w:r>
        <w:rPr>
          <w:rFonts w:ascii="Times New Roman" w:hAnsi="Times New Roman"/>
          <w:sz w:val="28"/>
          <w:szCs w:val="28"/>
          <w:lang w:val="uk-UA"/>
        </w:rPr>
        <w:t xml:space="preserve">«Психічне здоров’я», директор </w:t>
      </w:r>
      <w:r w:rsidR="00074587" w:rsidRPr="00074587">
        <w:rPr>
          <w:rFonts w:ascii="Times New Roman" w:hAnsi="Times New Roman"/>
          <w:sz w:val="28"/>
          <w:szCs w:val="28"/>
          <w:lang w:val="uk-UA"/>
        </w:rPr>
        <w:t>КНП ХОР</w:t>
      </w:r>
    </w:p>
    <w:p w14:paraId="7C388EED" w14:textId="38DF4F37" w:rsidR="00074587" w:rsidRPr="00074587" w:rsidRDefault="00074587" w:rsidP="00CF6A40">
      <w:pPr>
        <w:pStyle w:val="a3"/>
        <w:rPr>
          <w:rFonts w:ascii="Times New Roman" w:hAnsi="Times New Roman"/>
          <w:sz w:val="28"/>
          <w:szCs w:val="28"/>
          <w:lang w:val="uk-UA"/>
        </w:rPr>
      </w:pPr>
      <w:r w:rsidRPr="00074587">
        <w:rPr>
          <w:rFonts w:ascii="Times New Roman" w:hAnsi="Times New Roman"/>
          <w:sz w:val="28"/>
          <w:szCs w:val="28"/>
          <w:lang w:val="uk-UA"/>
        </w:rPr>
        <w:t>« Обласний нарколог</w:t>
      </w:r>
      <w:r w:rsidR="00D027A1">
        <w:rPr>
          <w:rFonts w:ascii="Times New Roman" w:hAnsi="Times New Roman"/>
          <w:sz w:val="28"/>
          <w:szCs w:val="28"/>
          <w:lang w:val="uk-UA"/>
        </w:rPr>
        <w:t>і</w:t>
      </w:r>
      <w:r w:rsidRPr="00074587">
        <w:rPr>
          <w:rFonts w:ascii="Times New Roman" w:hAnsi="Times New Roman"/>
          <w:sz w:val="28"/>
          <w:szCs w:val="28"/>
          <w:lang w:val="uk-UA"/>
        </w:rPr>
        <w:t>чний диспансер»</w:t>
      </w:r>
    </w:p>
    <w:p w14:paraId="20D01E33" w14:textId="4B4DCC8E" w:rsidR="00074587" w:rsidRDefault="00C71B1B" w:rsidP="00CF6A40">
      <w:pPr>
        <w:pStyle w:val="a3"/>
        <w:rPr>
          <w:rFonts w:ascii="Times New Roman" w:hAnsi="Times New Roman"/>
          <w:sz w:val="28"/>
          <w:szCs w:val="28"/>
          <w:lang w:val="uk-UA"/>
        </w:rPr>
      </w:pPr>
      <w:r>
        <w:rPr>
          <w:rFonts w:ascii="Times New Roman" w:hAnsi="Times New Roman"/>
          <w:sz w:val="28"/>
          <w:szCs w:val="28"/>
          <w:lang w:val="uk-UA"/>
        </w:rPr>
        <w:t>К.Д.Гапонов</w:t>
      </w:r>
      <w:r w:rsidR="00074587" w:rsidRPr="00074587">
        <w:rPr>
          <w:rFonts w:ascii="Times New Roman" w:hAnsi="Times New Roman"/>
          <w:sz w:val="28"/>
          <w:szCs w:val="28"/>
          <w:lang w:val="uk-UA"/>
        </w:rPr>
        <w:t xml:space="preserve">         </w:t>
      </w:r>
      <w:r w:rsidR="00074587">
        <w:rPr>
          <w:rFonts w:ascii="Times New Roman" w:hAnsi="Times New Roman"/>
          <w:sz w:val="28"/>
          <w:szCs w:val="28"/>
          <w:lang w:val="uk-UA"/>
        </w:rPr>
        <w:t xml:space="preserve">                                         ______________________</w:t>
      </w:r>
      <w:r w:rsidR="00074587" w:rsidRPr="00074587">
        <w:rPr>
          <w:rFonts w:ascii="Times New Roman" w:hAnsi="Times New Roman"/>
          <w:sz w:val="28"/>
          <w:szCs w:val="28"/>
          <w:lang w:val="uk-UA"/>
        </w:rPr>
        <w:t xml:space="preserve">  </w:t>
      </w:r>
    </w:p>
    <w:p w14:paraId="6B2346FE" w14:textId="77777777" w:rsidR="00074587" w:rsidRDefault="00074587" w:rsidP="00CF6A40">
      <w:pPr>
        <w:pStyle w:val="a3"/>
        <w:rPr>
          <w:rFonts w:ascii="Times New Roman" w:hAnsi="Times New Roman"/>
          <w:sz w:val="28"/>
          <w:szCs w:val="28"/>
          <w:lang w:val="uk-UA"/>
        </w:rPr>
      </w:pPr>
    </w:p>
    <w:p w14:paraId="43676E84" w14:textId="77777777" w:rsidR="00074587" w:rsidRPr="00074587" w:rsidRDefault="00074587" w:rsidP="00CF6A40">
      <w:pPr>
        <w:pStyle w:val="a3"/>
        <w:rPr>
          <w:rFonts w:ascii="Times New Roman" w:hAnsi="Times New Roman"/>
          <w:sz w:val="28"/>
          <w:szCs w:val="28"/>
          <w:lang w:val="uk-UA"/>
        </w:rPr>
      </w:pPr>
      <w:r w:rsidRPr="00074587">
        <w:rPr>
          <w:rFonts w:ascii="Times New Roman" w:hAnsi="Times New Roman"/>
          <w:sz w:val="28"/>
          <w:szCs w:val="28"/>
          <w:lang w:val="uk-UA"/>
        </w:rPr>
        <w:t xml:space="preserve">                                                     </w:t>
      </w:r>
    </w:p>
    <w:p w14:paraId="3700A43D" w14:textId="71AFB977" w:rsidR="00C71B1B" w:rsidRDefault="00C15233" w:rsidP="00CF6A40">
      <w:pPr>
        <w:pStyle w:val="a3"/>
        <w:rPr>
          <w:rFonts w:ascii="Times New Roman" w:hAnsi="Times New Roman"/>
          <w:sz w:val="28"/>
          <w:szCs w:val="28"/>
          <w:lang w:val="uk-UA"/>
        </w:rPr>
      </w:pPr>
      <w:r>
        <w:rPr>
          <w:rFonts w:ascii="Times New Roman" w:hAnsi="Times New Roman"/>
          <w:sz w:val="28"/>
          <w:szCs w:val="28"/>
          <w:lang w:val="uk-UA"/>
        </w:rPr>
        <w:t xml:space="preserve">Лікар-методист, начальник відділу </w:t>
      </w:r>
    </w:p>
    <w:p w14:paraId="7D6B0CD4" w14:textId="0E7B469F" w:rsidR="00C15233" w:rsidRDefault="00C15233" w:rsidP="00CF6A40">
      <w:pPr>
        <w:pStyle w:val="a3"/>
        <w:rPr>
          <w:rFonts w:ascii="Times New Roman" w:hAnsi="Times New Roman"/>
          <w:sz w:val="28"/>
          <w:szCs w:val="28"/>
          <w:lang w:val="uk-UA"/>
        </w:rPr>
      </w:pPr>
      <w:proofErr w:type="spellStart"/>
      <w:r>
        <w:rPr>
          <w:rFonts w:ascii="Times New Roman" w:hAnsi="Times New Roman"/>
          <w:sz w:val="28"/>
          <w:szCs w:val="28"/>
          <w:lang w:val="uk-UA"/>
        </w:rPr>
        <w:t>зв‘язків</w:t>
      </w:r>
      <w:proofErr w:type="spellEnd"/>
      <w:r>
        <w:rPr>
          <w:rFonts w:ascii="Times New Roman" w:hAnsi="Times New Roman"/>
          <w:sz w:val="28"/>
          <w:szCs w:val="28"/>
          <w:lang w:val="uk-UA"/>
        </w:rPr>
        <w:t xml:space="preserve"> із засобами масової інформації</w:t>
      </w:r>
    </w:p>
    <w:p w14:paraId="1582070B" w14:textId="5A37E2DF" w:rsidR="00C15233" w:rsidRDefault="00C15233" w:rsidP="00CF6A40">
      <w:pPr>
        <w:pStyle w:val="a3"/>
        <w:rPr>
          <w:rFonts w:ascii="Times New Roman" w:hAnsi="Times New Roman"/>
          <w:sz w:val="28"/>
          <w:szCs w:val="28"/>
          <w:lang w:val="uk-UA"/>
        </w:rPr>
      </w:pPr>
      <w:r>
        <w:rPr>
          <w:rFonts w:ascii="Times New Roman" w:hAnsi="Times New Roman"/>
          <w:sz w:val="28"/>
          <w:szCs w:val="28"/>
          <w:lang w:val="uk-UA"/>
        </w:rPr>
        <w:t>та громадськістю</w:t>
      </w:r>
    </w:p>
    <w:p w14:paraId="169E1CBA" w14:textId="459F0C25" w:rsidR="003015B4" w:rsidRPr="00074587" w:rsidRDefault="00C15233" w:rsidP="00C15233">
      <w:pPr>
        <w:pStyle w:val="a3"/>
        <w:rPr>
          <w:rFonts w:ascii="Times New Roman" w:hAnsi="Times New Roman"/>
          <w:b/>
          <w:sz w:val="28"/>
          <w:szCs w:val="28"/>
          <w:lang w:val="uk-UA"/>
        </w:rPr>
      </w:pPr>
      <w:r>
        <w:rPr>
          <w:rFonts w:ascii="Times New Roman" w:hAnsi="Times New Roman"/>
          <w:sz w:val="28"/>
          <w:szCs w:val="28"/>
          <w:lang w:val="uk-UA"/>
        </w:rPr>
        <w:t>М.С. Брикін                                                 _______________________</w:t>
      </w:r>
    </w:p>
    <w:p w14:paraId="4AC0D4DA" w14:textId="77777777" w:rsidR="003015B4" w:rsidRPr="00074587" w:rsidRDefault="003015B4">
      <w:pPr>
        <w:rPr>
          <w:rFonts w:ascii="Times New Roman" w:hAnsi="Times New Roman"/>
          <w:b/>
          <w:lang w:val="uk-UA"/>
        </w:rPr>
      </w:pPr>
    </w:p>
    <w:sectPr w:rsidR="003015B4" w:rsidRPr="00074587" w:rsidSect="00C15233">
      <w:pgSz w:w="11906" w:h="16838"/>
      <w:pgMar w:top="851" w:right="707"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556D"/>
    <w:multiLevelType w:val="hybridMultilevel"/>
    <w:tmpl w:val="FA58B600"/>
    <w:lvl w:ilvl="0" w:tplc="FD2299C0">
      <w:start w:val="2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B421681"/>
    <w:multiLevelType w:val="hybridMultilevel"/>
    <w:tmpl w:val="FBE2B0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26E2825"/>
    <w:multiLevelType w:val="hybridMultilevel"/>
    <w:tmpl w:val="DCBCCD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AF60887"/>
    <w:multiLevelType w:val="hybridMultilevel"/>
    <w:tmpl w:val="A21CB83E"/>
    <w:lvl w:ilvl="0" w:tplc="04220001">
      <w:start w:val="1"/>
      <w:numFmt w:val="bullet"/>
      <w:lvlText w:val=""/>
      <w:lvlJc w:val="left"/>
      <w:pPr>
        <w:ind w:left="615" w:hanging="360"/>
      </w:pPr>
      <w:rPr>
        <w:rFonts w:ascii="Symbol" w:hAnsi="Symbol" w:hint="default"/>
      </w:rPr>
    </w:lvl>
    <w:lvl w:ilvl="1" w:tplc="04220003" w:tentative="1">
      <w:start w:val="1"/>
      <w:numFmt w:val="bullet"/>
      <w:lvlText w:val="o"/>
      <w:lvlJc w:val="left"/>
      <w:pPr>
        <w:ind w:left="1335" w:hanging="360"/>
      </w:pPr>
      <w:rPr>
        <w:rFonts w:ascii="Courier New" w:hAnsi="Courier New" w:cs="Courier New" w:hint="default"/>
      </w:rPr>
    </w:lvl>
    <w:lvl w:ilvl="2" w:tplc="04220005" w:tentative="1">
      <w:start w:val="1"/>
      <w:numFmt w:val="bullet"/>
      <w:lvlText w:val=""/>
      <w:lvlJc w:val="left"/>
      <w:pPr>
        <w:ind w:left="2055" w:hanging="360"/>
      </w:pPr>
      <w:rPr>
        <w:rFonts w:ascii="Wingdings" w:hAnsi="Wingdings" w:hint="default"/>
      </w:rPr>
    </w:lvl>
    <w:lvl w:ilvl="3" w:tplc="04220001" w:tentative="1">
      <w:start w:val="1"/>
      <w:numFmt w:val="bullet"/>
      <w:lvlText w:val=""/>
      <w:lvlJc w:val="left"/>
      <w:pPr>
        <w:ind w:left="2775" w:hanging="360"/>
      </w:pPr>
      <w:rPr>
        <w:rFonts w:ascii="Symbol" w:hAnsi="Symbol" w:hint="default"/>
      </w:rPr>
    </w:lvl>
    <w:lvl w:ilvl="4" w:tplc="04220003" w:tentative="1">
      <w:start w:val="1"/>
      <w:numFmt w:val="bullet"/>
      <w:lvlText w:val="o"/>
      <w:lvlJc w:val="left"/>
      <w:pPr>
        <w:ind w:left="3495" w:hanging="360"/>
      </w:pPr>
      <w:rPr>
        <w:rFonts w:ascii="Courier New" w:hAnsi="Courier New" w:cs="Courier New" w:hint="default"/>
      </w:rPr>
    </w:lvl>
    <w:lvl w:ilvl="5" w:tplc="04220005" w:tentative="1">
      <w:start w:val="1"/>
      <w:numFmt w:val="bullet"/>
      <w:lvlText w:val=""/>
      <w:lvlJc w:val="left"/>
      <w:pPr>
        <w:ind w:left="4215" w:hanging="360"/>
      </w:pPr>
      <w:rPr>
        <w:rFonts w:ascii="Wingdings" w:hAnsi="Wingdings" w:hint="default"/>
      </w:rPr>
    </w:lvl>
    <w:lvl w:ilvl="6" w:tplc="04220001" w:tentative="1">
      <w:start w:val="1"/>
      <w:numFmt w:val="bullet"/>
      <w:lvlText w:val=""/>
      <w:lvlJc w:val="left"/>
      <w:pPr>
        <w:ind w:left="4935" w:hanging="360"/>
      </w:pPr>
      <w:rPr>
        <w:rFonts w:ascii="Symbol" w:hAnsi="Symbol" w:hint="default"/>
      </w:rPr>
    </w:lvl>
    <w:lvl w:ilvl="7" w:tplc="04220003" w:tentative="1">
      <w:start w:val="1"/>
      <w:numFmt w:val="bullet"/>
      <w:lvlText w:val="o"/>
      <w:lvlJc w:val="left"/>
      <w:pPr>
        <w:ind w:left="5655" w:hanging="360"/>
      </w:pPr>
      <w:rPr>
        <w:rFonts w:ascii="Courier New" w:hAnsi="Courier New" w:cs="Courier New" w:hint="default"/>
      </w:rPr>
    </w:lvl>
    <w:lvl w:ilvl="8" w:tplc="04220005" w:tentative="1">
      <w:start w:val="1"/>
      <w:numFmt w:val="bullet"/>
      <w:lvlText w:val=""/>
      <w:lvlJc w:val="left"/>
      <w:pPr>
        <w:ind w:left="6375" w:hanging="360"/>
      </w:pPr>
      <w:rPr>
        <w:rFonts w:ascii="Wingdings" w:hAnsi="Wingdings" w:hint="default"/>
      </w:rPr>
    </w:lvl>
  </w:abstractNum>
  <w:abstractNum w:abstractNumId="4" w15:restartNumberingAfterBreak="0">
    <w:nsid w:val="20C67E06"/>
    <w:multiLevelType w:val="hybridMultilevel"/>
    <w:tmpl w:val="659EF7D8"/>
    <w:lvl w:ilvl="0" w:tplc="6F0C7F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BB02743"/>
    <w:multiLevelType w:val="hybridMultilevel"/>
    <w:tmpl w:val="CD7A5194"/>
    <w:lvl w:ilvl="0" w:tplc="04220001">
      <w:start w:val="1"/>
      <w:numFmt w:val="bullet"/>
      <w:lvlText w:val=""/>
      <w:lvlJc w:val="left"/>
      <w:pPr>
        <w:ind w:left="615" w:hanging="360"/>
      </w:pPr>
      <w:rPr>
        <w:rFonts w:ascii="Symbol" w:hAnsi="Symbol" w:hint="default"/>
      </w:rPr>
    </w:lvl>
    <w:lvl w:ilvl="1" w:tplc="04220003" w:tentative="1">
      <w:start w:val="1"/>
      <w:numFmt w:val="bullet"/>
      <w:lvlText w:val="o"/>
      <w:lvlJc w:val="left"/>
      <w:pPr>
        <w:ind w:left="1335" w:hanging="360"/>
      </w:pPr>
      <w:rPr>
        <w:rFonts w:ascii="Courier New" w:hAnsi="Courier New" w:cs="Courier New" w:hint="default"/>
      </w:rPr>
    </w:lvl>
    <w:lvl w:ilvl="2" w:tplc="04220005" w:tentative="1">
      <w:start w:val="1"/>
      <w:numFmt w:val="bullet"/>
      <w:lvlText w:val=""/>
      <w:lvlJc w:val="left"/>
      <w:pPr>
        <w:ind w:left="2055" w:hanging="360"/>
      </w:pPr>
      <w:rPr>
        <w:rFonts w:ascii="Wingdings" w:hAnsi="Wingdings" w:hint="default"/>
      </w:rPr>
    </w:lvl>
    <w:lvl w:ilvl="3" w:tplc="04220001" w:tentative="1">
      <w:start w:val="1"/>
      <w:numFmt w:val="bullet"/>
      <w:lvlText w:val=""/>
      <w:lvlJc w:val="left"/>
      <w:pPr>
        <w:ind w:left="2775" w:hanging="360"/>
      </w:pPr>
      <w:rPr>
        <w:rFonts w:ascii="Symbol" w:hAnsi="Symbol" w:hint="default"/>
      </w:rPr>
    </w:lvl>
    <w:lvl w:ilvl="4" w:tplc="04220003" w:tentative="1">
      <w:start w:val="1"/>
      <w:numFmt w:val="bullet"/>
      <w:lvlText w:val="o"/>
      <w:lvlJc w:val="left"/>
      <w:pPr>
        <w:ind w:left="3495" w:hanging="360"/>
      </w:pPr>
      <w:rPr>
        <w:rFonts w:ascii="Courier New" w:hAnsi="Courier New" w:cs="Courier New" w:hint="default"/>
      </w:rPr>
    </w:lvl>
    <w:lvl w:ilvl="5" w:tplc="04220005" w:tentative="1">
      <w:start w:val="1"/>
      <w:numFmt w:val="bullet"/>
      <w:lvlText w:val=""/>
      <w:lvlJc w:val="left"/>
      <w:pPr>
        <w:ind w:left="4215" w:hanging="360"/>
      </w:pPr>
      <w:rPr>
        <w:rFonts w:ascii="Wingdings" w:hAnsi="Wingdings" w:hint="default"/>
      </w:rPr>
    </w:lvl>
    <w:lvl w:ilvl="6" w:tplc="04220001" w:tentative="1">
      <w:start w:val="1"/>
      <w:numFmt w:val="bullet"/>
      <w:lvlText w:val=""/>
      <w:lvlJc w:val="left"/>
      <w:pPr>
        <w:ind w:left="4935" w:hanging="360"/>
      </w:pPr>
      <w:rPr>
        <w:rFonts w:ascii="Symbol" w:hAnsi="Symbol" w:hint="default"/>
      </w:rPr>
    </w:lvl>
    <w:lvl w:ilvl="7" w:tplc="04220003" w:tentative="1">
      <w:start w:val="1"/>
      <w:numFmt w:val="bullet"/>
      <w:lvlText w:val="o"/>
      <w:lvlJc w:val="left"/>
      <w:pPr>
        <w:ind w:left="5655" w:hanging="360"/>
      </w:pPr>
      <w:rPr>
        <w:rFonts w:ascii="Courier New" w:hAnsi="Courier New" w:cs="Courier New" w:hint="default"/>
      </w:rPr>
    </w:lvl>
    <w:lvl w:ilvl="8" w:tplc="04220005" w:tentative="1">
      <w:start w:val="1"/>
      <w:numFmt w:val="bullet"/>
      <w:lvlText w:val=""/>
      <w:lvlJc w:val="left"/>
      <w:pPr>
        <w:ind w:left="6375" w:hanging="360"/>
      </w:pPr>
      <w:rPr>
        <w:rFonts w:ascii="Wingdings" w:hAnsi="Wingdings" w:hint="default"/>
      </w:rPr>
    </w:lvl>
  </w:abstractNum>
  <w:abstractNum w:abstractNumId="6" w15:restartNumberingAfterBreak="0">
    <w:nsid w:val="321B7AE4"/>
    <w:multiLevelType w:val="multilevel"/>
    <w:tmpl w:val="9758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182DF0"/>
    <w:multiLevelType w:val="multilevel"/>
    <w:tmpl w:val="1AF2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180398"/>
    <w:multiLevelType w:val="multilevel"/>
    <w:tmpl w:val="27EA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546C53"/>
    <w:multiLevelType w:val="hybridMultilevel"/>
    <w:tmpl w:val="36D2A4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5DE3811"/>
    <w:multiLevelType w:val="multilevel"/>
    <w:tmpl w:val="6462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9D51A2"/>
    <w:multiLevelType w:val="hybridMultilevel"/>
    <w:tmpl w:val="C7A22ED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9370F32"/>
    <w:multiLevelType w:val="multilevel"/>
    <w:tmpl w:val="4E06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8"/>
  </w:num>
  <w:num w:numId="4">
    <w:abstractNumId w:val="10"/>
  </w:num>
  <w:num w:numId="5">
    <w:abstractNumId w:val="12"/>
  </w:num>
  <w:num w:numId="6">
    <w:abstractNumId w:val="9"/>
  </w:num>
  <w:num w:numId="7">
    <w:abstractNumId w:val="3"/>
  </w:num>
  <w:num w:numId="8">
    <w:abstractNumId w:val="2"/>
  </w:num>
  <w:num w:numId="9">
    <w:abstractNumId w:val="5"/>
  </w:num>
  <w:num w:numId="10">
    <w:abstractNumId w:val="11"/>
  </w:num>
  <w:num w:numId="11">
    <w:abstractNumId w:val="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6B8"/>
    <w:rsid w:val="00007412"/>
    <w:rsid w:val="00037E6D"/>
    <w:rsid w:val="00050C63"/>
    <w:rsid w:val="000645C1"/>
    <w:rsid w:val="00074587"/>
    <w:rsid w:val="000913A6"/>
    <w:rsid w:val="000A18D5"/>
    <w:rsid w:val="000C2CF1"/>
    <w:rsid w:val="0010218E"/>
    <w:rsid w:val="001305DC"/>
    <w:rsid w:val="0015293C"/>
    <w:rsid w:val="00176691"/>
    <w:rsid w:val="0018306A"/>
    <w:rsid w:val="001C5CDD"/>
    <w:rsid w:val="00256FCE"/>
    <w:rsid w:val="002A49B4"/>
    <w:rsid w:val="002D5D83"/>
    <w:rsid w:val="003015B4"/>
    <w:rsid w:val="00324545"/>
    <w:rsid w:val="00341EB9"/>
    <w:rsid w:val="00344C20"/>
    <w:rsid w:val="00360BCD"/>
    <w:rsid w:val="003708F8"/>
    <w:rsid w:val="00371F83"/>
    <w:rsid w:val="003A43A5"/>
    <w:rsid w:val="003D7CC5"/>
    <w:rsid w:val="00402A07"/>
    <w:rsid w:val="00435E39"/>
    <w:rsid w:val="00443799"/>
    <w:rsid w:val="004447DF"/>
    <w:rsid w:val="00463532"/>
    <w:rsid w:val="004968C8"/>
    <w:rsid w:val="004A2C3A"/>
    <w:rsid w:val="004D7D03"/>
    <w:rsid w:val="004E58E0"/>
    <w:rsid w:val="004F391F"/>
    <w:rsid w:val="00507ABE"/>
    <w:rsid w:val="00534943"/>
    <w:rsid w:val="00544B27"/>
    <w:rsid w:val="005626A2"/>
    <w:rsid w:val="00564BB0"/>
    <w:rsid w:val="00567CBB"/>
    <w:rsid w:val="00577A73"/>
    <w:rsid w:val="005D541F"/>
    <w:rsid w:val="0062303B"/>
    <w:rsid w:val="0062491B"/>
    <w:rsid w:val="00640042"/>
    <w:rsid w:val="00640635"/>
    <w:rsid w:val="00642925"/>
    <w:rsid w:val="0066195D"/>
    <w:rsid w:val="00672DD7"/>
    <w:rsid w:val="0068593B"/>
    <w:rsid w:val="006872EA"/>
    <w:rsid w:val="00703261"/>
    <w:rsid w:val="00713729"/>
    <w:rsid w:val="007203F3"/>
    <w:rsid w:val="00727A17"/>
    <w:rsid w:val="00736802"/>
    <w:rsid w:val="00761FBF"/>
    <w:rsid w:val="00784AF7"/>
    <w:rsid w:val="007A31BA"/>
    <w:rsid w:val="007C1512"/>
    <w:rsid w:val="007D28F2"/>
    <w:rsid w:val="007D7B72"/>
    <w:rsid w:val="0080217A"/>
    <w:rsid w:val="008160B2"/>
    <w:rsid w:val="008209D7"/>
    <w:rsid w:val="00831748"/>
    <w:rsid w:val="0086044C"/>
    <w:rsid w:val="00865551"/>
    <w:rsid w:val="00883A6E"/>
    <w:rsid w:val="008A0772"/>
    <w:rsid w:val="008D16B8"/>
    <w:rsid w:val="008D7DDB"/>
    <w:rsid w:val="008E445A"/>
    <w:rsid w:val="008F09FA"/>
    <w:rsid w:val="0092747A"/>
    <w:rsid w:val="00932E02"/>
    <w:rsid w:val="00946B0D"/>
    <w:rsid w:val="00952895"/>
    <w:rsid w:val="009567D1"/>
    <w:rsid w:val="00993055"/>
    <w:rsid w:val="009C04A4"/>
    <w:rsid w:val="009C4262"/>
    <w:rsid w:val="009C7AE2"/>
    <w:rsid w:val="00A02B21"/>
    <w:rsid w:val="00A24860"/>
    <w:rsid w:val="00A309DB"/>
    <w:rsid w:val="00A32F2E"/>
    <w:rsid w:val="00A424EE"/>
    <w:rsid w:val="00A82F24"/>
    <w:rsid w:val="00AC561B"/>
    <w:rsid w:val="00AD2CDF"/>
    <w:rsid w:val="00AD3FCF"/>
    <w:rsid w:val="00AE2189"/>
    <w:rsid w:val="00AE23C2"/>
    <w:rsid w:val="00AE2B61"/>
    <w:rsid w:val="00AF7F59"/>
    <w:rsid w:val="00B227EB"/>
    <w:rsid w:val="00B23EB6"/>
    <w:rsid w:val="00B4139D"/>
    <w:rsid w:val="00B5039C"/>
    <w:rsid w:val="00B5477F"/>
    <w:rsid w:val="00BF08E5"/>
    <w:rsid w:val="00C127F8"/>
    <w:rsid w:val="00C15233"/>
    <w:rsid w:val="00C1789D"/>
    <w:rsid w:val="00C25E47"/>
    <w:rsid w:val="00C4428E"/>
    <w:rsid w:val="00C54A12"/>
    <w:rsid w:val="00C6486B"/>
    <w:rsid w:val="00C64F99"/>
    <w:rsid w:val="00C71A72"/>
    <w:rsid w:val="00C71B1B"/>
    <w:rsid w:val="00CD0DC5"/>
    <w:rsid w:val="00CD5782"/>
    <w:rsid w:val="00CF6A40"/>
    <w:rsid w:val="00D027A1"/>
    <w:rsid w:val="00D30351"/>
    <w:rsid w:val="00D44236"/>
    <w:rsid w:val="00D625E1"/>
    <w:rsid w:val="00D62926"/>
    <w:rsid w:val="00DB3A82"/>
    <w:rsid w:val="00DB4500"/>
    <w:rsid w:val="00E0153A"/>
    <w:rsid w:val="00E809AD"/>
    <w:rsid w:val="00E90BDF"/>
    <w:rsid w:val="00EA0EDF"/>
    <w:rsid w:val="00ED061C"/>
    <w:rsid w:val="00F3148D"/>
    <w:rsid w:val="00F3153A"/>
    <w:rsid w:val="00F3419A"/>
    <w:rsid w:val="00F40F57"/>
    <w:rsid w:val="00F427EA"/>
    <w:rsid w:val="00F45B00"/>
    <w:rsid w:val="00F9392F"/>
    <w:rsid w:val="00F95266"/>
    <w:rsid w:val="00FA5819"/>
    <w:rsid w:val="00FC7E55"/>
    <w:rsid w:val="00FE6A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4C77A"/>
  <w15:docId w15:val="{B00673D5-3DC7-4856-9042-A94C4194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943"/>
    <w:rPr>
      <w:rFonts w:ascii="Calibri" w:eastAsia="Calibri" w:hAnsi="Calibri"/>
      <w:sz w:val="22"/>
      <w:szCs w:val="22"/>
      <w:lang w:val="ru-RU"/>
    </w:rPr>
  </w:style>
  <w:style w:type="paragraph" w:styleId="3">
    <w:name w:val="heading 3"/>
    <w:basedOn w:val="a"/>
    <w:link w:val="30"/>
    <w:uiPriority w:val="9"/>
    <w:qFormat/>
    <w:rsid w:val="00672DD7"/>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4943"/>
    <w:pPr>
      <w:spacing w:after="0" w:line="240" w:lineRule="auto"/>
    </w:pPr>
    <w:rPr>
      <w:rFonts w:ascii="Calibri" w:eastAsia="Calibri" w:hAnsi="Calibri"/>
      <w:sz w:val="22"/>
      <w:szCs w:val="22"/>
      <w:lang w:val="ru-RU"/>
    </w:rPr>
  </w:style>
  <w:style w:type="character" w:styleId="a4">
    <w:name w:val="Strong"/>
    <w:basedOn w:val="a0"/>
    <w:uiPriority w:val="22"/>
    <w:qFormat/>
    <w:rsid w:val="008F09FA"/>
    <w:rPr>
      <w:b/>
      <w:bCs/>
    </w:rPr>
  </w:style>
  <w:style w:type="character" w:customStyle="1" w:styleId="apple-converted-space">
    <w:name w:val="apple-converted-space"/>
    <w:basedOn w:val="a0"/>
    <w:rsid w:val="008F09FA"/>
  </w:style>
  <w:style w:type="paragraph" w:styleId="a5">
    <w:name w:val="Normal (Web)"/>
    <w:basedOn w:val="a"/>
    <w:uiPriority w:val="99"/>
    <w:unhideWhenUsed/>
    <w:rsid w:val="00FA5819"/>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6">
    <w:name w:val="Hyperlink"/>
    <w:basedOn w:val="a0"/>
    <w:uiPriority w:val="99"/>
    <w:semiHidden/>
    <w:unhideWhenUsed/>
    <w:rsid w:val="00672DD7"/>
    <w:rPr>
      <w:color w:val="0000FF"/>
      <w:u w:val="single"/>
    </w:rPr>
  </w:style>
  <w:style w:type="character" w:customStyle="1" w:styleId="30">
    <w:name w:val="Заголовок 3 Знак"/>
    <w:basedOn w:val="a0"/>
    <w:link w:val="3"/>
    <w:uiPriority w:val="9"/>
    <w:rsid w:val="00672DD7"/>
    <w:rPr>
      <w:rFonts w:eastAsia="Times New Roman"/>
      <w:b/>
      <w:bCs/>
      <w:sz w:val="27"/>
      <w:szCs w:val="27"/>
      <w:lang w:eastAsia="uk-UA"/>
    </w:rPr>
  </w:style>
  <w:style w:type="paragraph" w:styleId="a7">
    <w:name w:val="List Paragraph"/>
    <w:basedOn w:val="a"/>
    <w:uiPriority w:val="34"/>
    <w:qFormat/>
    <w:rsid w:val="004D7D03"/>
    <w:pPr>
      <w:ind w:left="720"/>
      <w:contextualSpacing/>
    </w:pPr>
  </w:style>
  <w:style w:type="paragraph" w:customStyle="1" w:styleId="a8">
    <w:name w:val="Знак"/>
    <w:basedOn w:val="a"/>
    <w:rsid w:val="00727A17"/>
    <w:pPr>
      <w:spacing w:after="0" w:line="240" w:lineRule="auto"/>
    </w:pPr>
    <w:rPr>
      <w:rFonts w:ascii="Verdana" w:eastAsia="Times New Roman" w:hAnsi="Verdana" w:cs="Verdana"/>
      <w:sz w:val="20"/>
      <w:szCs w:val="20"/>
      <w:lang w:val="en-US"/>
    </w:rPr>
  </w:style>
  <w:style w:type="paragraph" w:styleId="a9">
    <w:name w:val="Balloon Text"/>
    <w:basedOn w:val="a"/>
    <w:link w:val="aa"/>
    <w:uiPriority w:val="99"/>
    <w:semiHidden/>
    <w:unhideWhenUsed/>
    <w:rsid w:val="00C71B1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1B1B"/>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841562">
      <w:bodyDiv w:val="1"/>
      <w:marLeft w:val="0"/>
      <w:marRight w:val="0"/>
      <w:marTop w:val="0"/>
      <w:marBottom w:val="0"/>
      <w:divBdr>
        <w:top w:val="none" w:sz="0" w:space="0" w:color="auto"/>
        <w:left w:val="none" w:sz="0" w:space="0" w:color="auto"/>
        <w:bottom w:val="none" w:sz="0" w:space="0" w:color="auto"/>
        <w:right w:val="none" w:sz="0" w:space="0" w:color="auto"/>
      </w:divBdr>
    </w:div>
    <w:div w:id="853306471">
      <w:bodyDiv w:val="1"/>
      <w:marLeft w:val="0"/>
      <w:marRight w:val="0"/>
      <w:marTop w:val="0"/>
      <w:marBottom w:val="0"/>
      <w:divBdr>
        <w:top w:val="none" w:sz="0" w:space="0" w:color="auto"/>
        <w:left w:val="none" w:sz="0" w:space="0" w:color="auto"/>
        <w:bottom w:val="none" w:sz="0" w:space="0" w:color="auto"/>
        <w:right w:val="none" w:sz="0" w:space="0" w:color="auto"/>
      </w:divBdr>
    </w:div>
    <w:div w:id="1147479634">
      <w:bodyDiv w:val="1"/>
      <w:marLeft w:val="0"/>
      <w:marRight w:val="0"/>
      <w:marTop w:val="0"/>
      <w:marBottom w:val="0"/>
      <w:divBdr>
        <w:top w:val="none" w:sz="0" w:space="0" w:color="auto"/>
        <w:left w:val="none" w:sz="0" w:space="0" w:color="auto"/>
        <w:bottom w:val="none" w:sz="0" w:space="0" w:color="auto"/>
        <w:right w:val="none" w:sz="0" w:space="0" w:color="auto"/>
      </w:divBdr>
    </w:div>
    <w:div w:id="1399942562">
      <w:bodyDiv w:val="1"/>
      <w:marLeft w:val="0"/>
      <w:marRight w:val="0"/>
      <w:marTop w:val="0"/>
      <w:marBottom w:val="0"/>
      <w:divBdr>
        <w:top w:val="none" w:sz="0" w:space="0" w:color="auto"/>
        <w:left w:val="none" w:sz="0" w:space="0" w:color="auto"/>
        <w:bottom w:val="none" w:sz="0" w:space="0" w:color="auto"/>
        <w:right w:val="none" w:sz="0" w:space="0" w:color="auto"/>
      </w:divBdr>
    </w:div>
    <w:div w:id="178718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9A958-B098-4F8C-AD11-5B23C1B9B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1945</Words>
  <Characters>11088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Кзоз "ОНД"</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Centr Gzkh</cp:lastModifiedBy>
  <cp:revision>6</cp:revision>
  <cp:lastPrinted>2021-06-22T09:57:00Z</cp:lastPrinted>
  <dcterms:created xsi:type="dcterms:W3CDTF">2021-06-22T10:41:00Z</dcterms:created>
  <dcterms:modified xsi:type="dcterms:W3CDTF">2021-06-23T08:00:00Z</dcterms:modified>
</cp:coreProperties>
</file>