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52" w:rsidRDefault="00366052" w:rsidP="00366052">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                                                         КНП ХОР</w:t>
      </w:r>
    </w:p>
    <w:p w:rsidR="00196F94" w:rsidRPr="00C518AB" w:rsidRDefault="00366052" w:rsidP="00366052">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                                 «</w:t>
      </w:r>
      <w:r w:rsidR="00563B7A" w:rsidRPr="00C518AB">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lang w:val="uk-UA"/>
        </w:rPr>
        <w:t>О</w:t>
      </w:r>
      <w:r w:rsidR="00563B7A" w:rsidRPr="00C518AB">
        <w:rPr>
          <w:rFonts w:ascii="Times New Roman" w:eastAsia="Times New Roman" w:hAnsi="Times New Roman" w:cs="Times New Roman"/>
          <w:b/>
          <w:sz w:val="28"/>
          <w:lang w:val="uk-UA"/>
        </w:rPr>
        <w:t xml:space="preserve">бласний центр </w:t>
      </w:r>
      <w:r w:rsidR="00F7704E">
        <w:rPr>
          <w:rFonts w:ascii="Times New Roman" w:eastAsia="Times New Roman" w:hAnsi="Times New Roman" w:cs="Times New Roman"/>
          <w:b/>
          <w:sz w:val="28"/>
          <w:lang w:val="uk-UA"/>
        </w:rPr>
        <w:t xml:space="preserve">громадського </w:t>
      </w:r>
      <w:r w:rsidR="00563B7A" w:rsidRPr="00C518AB">
        <w:rPr>
          <w:rFonts w:ascii="Times New Roman" w:eastAsia="Times New Roman" w:hAnsi="Times New Roman" w:cs="Times New Roman"/>
          <w:b/>
          <w:sz w:val="28"/>
          <w:lang w:val="uk-UA"/>
        </w:rPr>
        <w:t>здоров’я</w:t>
      </w:r>
      <w:r>
        <w:rPr>
          <w:rFonts w:ascii="Times New Roman" w:eastAsia="Times New Roman" w:hAnsi="Times New Roman" w:cs="Times New Roman"/>
          <w:b/>
          <w:sz w:val="28"/>
          <w:lang w:val="uk-UA"/>
        </w:rPr>
        <w:t>»</w:t>
      </w:r>
    </w:p>
    <w:p w:rsidR="00196F94" w:rsidRPr="00C518AB" w:rsidRDefault="0036605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КНП ХОР «</w:t>
      </w:r>
      <w:r w:rsidR="00563B7A" w:rsidRPr="00C518AB">
        <w:rPr>
          <w:rFonts w:ascii="Times New Roman" w:eastAsia="Times New Roman" w:hAnsi="Times New Roman" w:cs="Times New Roman"/>
          <w:b/>
          <w:sz w:val="28"/>
          <w:lang w:val="uk-UA"/>
        </w:rPr>
        <w:t>Обласний психоневрологічний диспансер</w:t>
      </w:r>
      <w:r>
        <w:rPr>
          <w:rFonts w:ascii="Times New Roman" w:eastAsia="Times New Roman" w:hAnsi="Times New Roman" w:cs="Times New Roman"/>
          <w:b/>
          <w:sz w:val="28"/>
          <w:lang w:val="uk-UA"/>
        </w:rPr>
        <w:t>»</w:t>
      </w:r>
    </w:p>
    <w:p w:rsidR="00196F94" w:rsidRPr="00C518AB" w:rsidRDefault="00196F94">
      <w:pPr>
        <w:jc w:val="center"/>
        <w:rPr>
          <w:rFonts w:ascii="Times New Roman" w:eastAsia="Times New Roman" w:hAnsi="Times New Roman" w:cs="Times New Roman"/>
          <w:b/>
          <w:sz w:val="28"/>
          <w:lang w:val="uk-UA"/>
        </w:rPr>
      </w:pPr>
    </w:p>
    <w:p w:rsidR="00196F94" w:rsidRPr="00C518AB" w:rsidRDefault="00196F94">
      <w:pPr>
        <w:jc w:val="center"/>
        <w:rPr>
          <w:rFonts w:ascii="Times New Roman" w:eastAsia="Times New Roman" w:hAnsi="Times New Roman" w:cs="Times New Roman"/>
          <w:sz w:val="28"/>
          <w:lang w:val="uk-UA"/>
        </w:rPr>
      </w:pPr>
    </w:p>
    <w:p w:rsidR="00196F94" w:rsidRPr="00C518AB" w:rsidRDefault="00196F94">
      <w:pPr>
        <w:jc w:val="center"/>
        <w:rPr>
          <w:rFonts w:ascii="Times New Roman" w:eastAsia="Times New Roman" w:hAnsi="Times New Roman" w:cs="Times New Roman"/>
          <w:sz w:val="28"/>
          <w:lang w:val="uk-UA"/>
        </w:rPr>
      </w:pPr>
    </w:p>
    <w:p w:rsidR="00196F94" w:rsidRPr="00C518AB" w:rsidRDefault="00196F94">
      <w:pPr>
        <w:jc w:val="center"/>
        <w:rPr>
          <w:rFonts w:ascii="Times New Roman" w:eastAsia="Times New Roman" w:hAnsi="Times New Roman" w:cs="Times New Roman"/>
          <w:sz w:val="28"/>
          <w:lang w:val="uk-UA"/>
        </w:rPr>
      </w:pPr>
    </w:p>
    <w:p w:rsidR="00196F94" w:rsidRPr="00C518AB" w:rsidRDefault="00196F94">
      <w:pPr>
        <w:jc w:val="center"/>
        <w:rPr>
          <w:rFonts w:ascii="Times New Roman" w:eastAsia="Times New Roman" w:hAnsi="Times New Roman" w:cs="Times New Roman"/>
          <w:sz w:val="28"/>
          <w:lang w:val="uk-UA"/>
        </w:rPr>
      </w:pPr>
    </w:p>
    <w:p w:rsidR="00196F94" w:rsidRPr="00C518AB" w:rsidRDefault="00196F94">
      <w:pPr>
        <w:jc w:val="center"/>
        <w:rPr>
          <w:rFonts w:ascii="Times New Roman" w:eastAsia="Times New Roman" w:hAnsi="Times New Roman" w:cs="Times New Roman"/>
          <w:sz w:val="28"/>
          <w:lang w:val="uk-UA"/>
        </w:rPr>
      </w:pPr>
    </w:p>
    <w:p w:rsidR="00196F94" w:rsidRPr="00C518AB" w:rsidRDefault="00196F94">
      <w:pPr>
        <w:jc w:val="center"/>
        <w:rPr>
          <w:rFonts w:ascii="Times New Roman" w:eastAsia="Times New Roman" w:hAnsi="Times New Roman" w:cs="Times New Roman"/>
          <w:sz w:val="28"/>
          <w:lang w:val="uk-UA"/>
        </w:rPr>
      </w:pPr>
    </w:p>
    <w:p w:rsidR="00196F94" w:rsidRPr="00366052" w:rsidRDefault="00563B7A">
      <w:pPr>
        <w:jc w:val="center"/>
        <w:rPr>
          <w:rFonts w:ascii="Times New Roman" w:eastAsia="Times New Roman" w:hAnsi="Times New Roman" w:cs="Times New Roman"/>
          <w:b/>
          <w:sz w:val="36"/>
          <w:szCs w:val="36"/>
          <w:lang w:val="uk-UA"/>
        </w:rPr>
      </w:pPr>
      <w:r w:rsidRPr="00366052">
        <w:rPr>
          <w:rFonts w:ascii="Times New Roman" w:eastAsia="Times New Roman" w:hAnsi="Times New Roman" w:cs="Times New Roman"/>
          <w:b/>
          <w:sz w:val="36"/>
          <w:szCs w:val="36"/>
          <w:lang w:val="uk-UA"/>
        </w:rPr>
        <w:t>2  квітня 202</w:t>
      </w:r>
      <w:r w:rsidR="00366052">
        <w:rPr>
          <w:rFonts w:ascii="Times New Roman" w:eastAsia="Times New Roman" w:hAnsi="Times New Roman" w:cs="Times New Roman"/>
          <w:b/>
          <w:sz w:val="36"/>
          <w:szCs w:val="36"/>
          <w:lang w:val="uk-UA"/>
        </w:rPr>
        <w:t>1</w:t>
      </w:r>
      <w:r w:rsidRPr="00366052">
        <w:rPr>
          <w:rFonts w:ascii="Times New Roman" w:eastAsia="Times New Roman" w:hAnsi="Times New Roman" w:cs="Times New Roman"/>
          <w:b/>
          <w:sz w:val="36"/>
          <w:szCs w:val="36"/>
          <w:lang w:val="uk-UA"/>
        </w:rPr>
        <w:t xml:space="preserve"> року -</w:t>
      </w:r>
    </w:p>
    <w:p w:rsidR="00196F94" w:rsidRPr="00366052" w:rsidRDefault="00563B7A">
      <w:pPr>
        <w:jc w:val="center"/>
        <w:rPr>
          <w:rFonts w:ascii="Times New Roman" w:eastAsia="Times New Roman" w:hAnsi="Times New Roman" w:cs="Times New Roman"/>
          <w:b/>
          <w:sz w:val="36"/>
          <w:szCs w:val="36"/>
          <w:lang w:val="uk-UA"/>
        </w:rPr>
      </w:pPr>
      <w:r w:rsidRPr="00366052">
        <w:rPr>
          <w:rFonts w:ascii="Times New Roman" w:eastAsia="Times New Roman" w:hAnsi="Times New Roman" w:cs="Times New Roman"/>
          <w:b/>
          <w:sz w:val="36"/>
          <w:szCs w:val="36"/>
          <w:lang w:val="uk-UA"/>
        </w:rPr>
        <w:t>Всесвітній день поширення інформації щодо</w:t>
      </w:r>
    </w:p>
    <w:p w:rsidR="00196F94" w:rsidRPr="00366052" w:rsidRDefault="00563B7A">
      <w:pPr>
        <w:jc w:val="center"/>
        <w:rPr>
          <w:rFonts w:ascii="Times New Roman" w:eastAsia="Times New Roman" w:hAnsi="Times New Roman" w:cs="Times New Roman"/>
          <w:b/>
          <w:i/>
          <w:sz w:val="36"/>
          <w:szCs w:val="36"/>
          <w:lang w:val="uk-UA"/>
        </w:rPr>
      </w:pPr>
      <w:r w:rsidRPr="00366052">
        <w:rPr>
          <w:rFonts w:ascii="Times New Roman" w:eastAsia="Times New Roman" w:hAnsi="Times New Roman" w:cs="Times New Roman"/>
          <w:b/>
          <w:sz w:val="36"/>
          <w:szCs w:val="36"/>
          <w:lang w:val="uk-UA"/>
        </w:rPr>
        <w:t>проблеми аутизму (ООН)</w:t>
      </w:r>
    </w:p>
    <w:p w:rsidR="00196F94" w:rsidRPr="00C518AB" w:rsidRDefault="00196F94">
      <w:pPr>
        <w:jc w:val="center"/>
        <w:rPr>
          <w:rFonts w:ascii="Times New Roman" w:eastAsia="Times New Roman" w:hAnsi="Times New Roman" w:cs="Times New Roman"/>
          <w:b/>
          <w:i/>
          <w:sz w:val="28"/>
          <w:lang w:val="uk-UA"/>
        </w:rPr>
      </w:pPr>
    </w:p>
    <w:p w:rsidR="00196F94" w:rsidRPr="00C518AB" w:rsidRDefault="00196F94">
      <w:pPr>
        <w:jc w:val="center"/>
        <w:rPr>
          <w:rFonts w:ascii="Times New Roman" w:eastAsia="Times New Roman" w:hAnsi="Times New Roman" w:cs="Times New Roman"/>
          <w:b/>
          <w:i/>
          <w:sz w:val="28"/>
          <w:lang w:val="uk-UA"/>
        </w:rPr>
      </w:pPr>
    </w:p>
    <w:p w:rsidR="00196F94" w:rsidRPr="00C518AB" w:rsidRDefault="00FD5579" w:rsidP="00FD5579">
      <w:pPr>
        <w:rPr>
          <w:rFonts w:ascii="Times New Roman" w:eastAsia="Times New Roman" w:hAnsi="Times New Roman" w:cs="Times New Roman"/>
          <w:b/>
          <w:i/>
          <w:sz w:val="28"/>
          <w:lang w:val="uk-UA"/>
        </w:rPr>
      </w:pPr>
      <w:r>
        <w:rPr>
          <w:rFonts w:ascii="Times New Roman" w:eastAsia="Times New Roman" w:hAnsi="Times New Roman" w:cs="Times New Roman"/>
          <w:b/>
          <w:i/>
          <w:sz w:val="28"/>
          <w:lang w:val="uk-UA"/>
        </w:rPr>
        <w:t xml:space="preserve">                                             </w:t>
      </w:r>
      <w:r w:rsidR="00563B7A" w:rsidRPr="00C518AB">
        <w:rPr>
          <w:rFonts w:ascii="Times New Roman" w:eastAsia="Times New Roman" w:hAnsi="Times New Roman" w:cs="Times New Roman"/>
          <w:b/>
          <w:i/>
          <w:sz w:val="28"/>
          <w:lang w:val="uk-UA"/>
        </w:rPr>
        <w:t>Інформаційний лист</w:t>
      </w: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196F94">
      <w:pPr>
        <w:rPr>
          <w:rFonts w:ascii="Times New Roman" w:eastAsia="Times New Roman" w:hAnsi="Times New Roman" w:cs="Times New Roman"/>
          <w:sz w:val="28"/>
          <w:lang w:val="uk-UA"/>
        </w:rPr>
      </w:pPr>
    </w:p>
    <w:p w:rsidR="00196F94" w:rsidRPr="00C518AB" w:rsidRDefault="00563B7A">
      <w:pPr>
        <w:rPr>
          <w:rFonts w:ascii="Times New Roman" w:eastAsia="Times New Roman" w:hAnsi="Times New Roman" w:cs="Times New Roman"/>
          <w:b/>
          <w:sz w:val="28"/>
          <w:lang w:val="uk-UA"/>
        </w:rPr>
      </w:pPr>
      <w:r w:rsidRPr="00C518AB">
        <w:rPr>
          <w:rFonts w:ascii="Times New Roman" w:eastAsia="Times New Roman" w:hAnsi="Times New Roman" w:cs="Times New Roman"/>
          <w:sz w:val="28"/>
          <w:lang w:val="uk-UA"/>
        </w:rPr>
        <w:t xml:space="preserve">                                          </w:t>
      </w:r>
      <w:r w:rsidR="00FD5579">
        <w:rPr>
          <w:rFonts w:ascii="Times New Roman" w:eastAsia="Times New Roman" w:hAnsi="Times New Roman" w:cs="Times New Roman"/>
          <w:sz w:val="28"/>
          <w:lang w:val="uk-UA"/>
        </w:rPr>
        <w:t xml:space="preserve">      </w:t>
      </w:r>
      <w:r w:rsidRPr="00C518AB">
        <w:rPr>
          <w:rFonts w:ascii="Times New Roman" w:eastAsia="Times New Roman" w:hAnsi="Times New Roman" w:cs="Times New Roman"/>
          <w:sz w:val="28"/>
          <w:lang w:val="uk-UA"/>
        </w:rPr>
        <w:t xml:space="preserve">    </w:t>
      </w:r>
      <w:r w:rsidRPr="00C518AB">
        <w:rPr>
          <w:rFonts w:ascii="Times New Roman" w:eastAsia="Times New Roman" w:hAnsi="Times New Roman" w:cs="Times New Roman"/>
          <w:b/>
          <w:sz w:val="28"/>
          <w:lang w:val="uk-UA"/>
        </w:rPr>
        <w:t>Харків – 202</w:t>
      </w:r>
      <w:r w:rsidR="00366052">
        <w:rPr>
          <w:rFonts w:ascii="Times New Roman" w:eastAsia="Times New Roman" w:hAnsi="Times New Roman" w:cs="Times New Roman"/>
          <w:b/>
          <w:sz w:val="28"/>
          <w:lang w:val="uk-UA"/>
        </w:rPr>
        <w:t>1</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b/>
          <w:sz w:val="28"/>
          <w:szCs w:val="28"/>
          <w:lang w:val="uk-UA"/>
        </w:rPr>
        <w:lastRenderedPageBreak/>
        <w:t>Всесвітній день поширення інформації про проблеми аутизму (</w:t>
      </w:r>
      <w:proofErr w:type="spellStart"/>
      <w:r w:rsidRPr="00C518AB">
        <w:rPr>
          <w:rFonts w:ascii="Times New Roman" w:eastAsia="Times New Roman" w:hAnsi="Times New Roman" w:cs="Times New Roman"/>
          <w:b/>
          <w:sz w:val="28"/>
          <w:szCs w:val="28"/>
          <w:lang w:val="uk-UA"/>
        </w:rPr>
        <w:t>World</w:t>
      </w:r>
      <w:proofErr w:type="spellEnd"/>
      <w:r w:rsidRPr="00C518AB">
        <w:rPr>
          <w:rFonts w:ascii="Times New Roman" w:eastAsia="Times New Roman" w:hAnsi="Times New Roman" w:cs="Times New Roman"/>
          <w:b/>
          <w:sz w:val="28"/>
          <w:szCs w:val="28"/>
          <w:lang w:val="uk-UA"/>
        </w:rPr>
        <w:t xml:space="preserve"> </w:t>
      </w:r>
      <w:proofErr w:type="spellStart"/>
      <w:r w:rsidRPr="00C518AB">
        <w:rPr>
          <w:rFonts w:ascii="Times New Roman" w:eastAsia="Times New Roman" w:hAnsi="Times New Roman" w:cs="Times New Roman"/>
          <w:b/>
          <w:sz w:val="28"/>
          <w:szCs w:val="28"/>
          <w:lang w:val="uk-UA"/>
        </w:rPr>
        <w:t>Autism</w:t>
      </w:r>
      <w:proofErr w:type="spellEnd"/>
      <w:r w:rsidRPr="00C518AB">
        <w:rPr>
          <w:rFonts w:ascii="Times New Roman" w:eastAsia="Times New Roman" w:hAnsi="Times New Roman" w:cs="Times New Roman"/>
          <w:b/>
          <w:sz w:val="28"/>
          <w:szCs w:val="28"/>
          <w:lang w:val="uk-UA"/>
        </w:rPr>
        <w:t xml:space="preserve"> </w:t>
      </w:r>
      <w:proofErr w:type="spellStart"/>
      <w:r w:rsidRPr="00C518AB">
        <w:rPr>
          <w:rFonts w:ascii="Times New Roman" w:eastAsia="Times New Roman" w:hAnsi="Times New Roman" w:cs="Times New Roman"/>
          <w:b/>
          <w:sz w:val="28"/>
          <w:szCs w:val="28"/>
          <w:lang w:val="uk-UA"/>
        </w:rPr>
        <w:t>Awareness</w:t>
      </w:r>
      <w:proofErr w:type="spellEnd"/>
      <w:r w:rsidRPr="00C518AB">
        <w:rPr>
          <w:rFonts w:ascii="Times New Roman" w:eastAsia="Times New Roman" w:hAnsi="Times New Roman" w:cs="Times New Roman"/>
          <w:b/>
          <w:sz w:val="28"/>
          <w:szCs w:val="28"/>
          <w:lang w:val="uk-UA"/>
        </w:rPr>
        <w:t xml:space="preserve"> </w:t>
      </w:r>
      <w:proofErr w:type="spellStart"/>
      <w:r w:rsidRPr="00C518AB">
        <w:rPr>
          <w:rFonts w:ascii="Times New Roman" w:eastAsia="Times New Roman" w:hAnsi="Times New Roman" w:cs="Times New Roman"/>
          <w:b/>
          <w:sz w:val="28"/>
          <w:szCs w:val="28"/>
          <w:lang w:val="uk-UA"/>
        </w:rPr>
        <w:t>Day</w:t>
      </w:r>
      <w:proofErr w:type="spellEnd"/>
      <w:r w:rsidRPr="00C518AB">
        <w:rPr>
          <w:rFonts w:ascii="Times New Roman" w:eastAsia="Times New Roman" w:hAnsi="Times New Roman" w:cs="Times New Roman"/>
          <w:b/>
          <w:sz w:val="28"/>
          <w:szCs w:val="28"/>
          <w:lang w:val="uk-UA"/>
        </w:rPr>
        <w:t xml:space="preserve">) </w:t>
      </w:r>
      <w:r w:rsidRPr="00C518AB">
        <w:rPr>
          <w:rFonts w:ascii="Times New Roman" w:eastAsia="Times New Roman" w:hAnsi="Times New Roman" w:cs="Times New Roman"/>
          <w:sz w:val="28"/>
          <w:szCs w:val="28"/>
          <w:lang w:val="uk-UA"/>
        </w:rPr>
        <w:t>встановлений резолюцією Генеральної асамблеї ООН від 21 січня 2008 року і відзначається 2 квітня кожного року.</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Згідно даних ООН, більш ніж  60 мільйонів осіб у світі живуть з діагнозом «аутизм».</w:t>
      </w:r>
    </w:p>
    <w:p w:rsidR="00196F94"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Згідно МКХ-10 та DSM-IV аутизм відноситься до загальних розладів розвитку та діагностується у дитячому віці. Але аутизм не обмежений лише періодом дитинства, він залишає свої ознаки на все життя, впливає на можливість отримання освіти, роботу людини, стосунки в громаді, сімейні відносини та ін.</w:t>
      </w:r>
    </w:p>
    <w:p w:rsidR="006603A6" w:rsidRPr="005E119D" w:rsidRDefault="00CC71F8" w:rsidP="001B5C13">
      <w:pPr>
        <w:spacing w:after="0" w:line="240" w:lineRule="auto"/>
        <w:ind w:firstLine="720"/>
        <w:jc w:val="both"/>
        <w:rPr>
          <w:rFonts w:ascii="Times New Roman" w:hAnsi="Times New Roman" w:cs="Times New Roman"/>
          <w:color w:val="000000"/>
          <w:sz w:val="28"/>
          <w:szCs w:val="28"/>
          <w:shd w:val="clear" w:color="auto" w:fill="F5F5F5"/>
          <w:lang w:val="uk-UA"/>
        </w:rPr>
      </w:pPr>
      <w:r w:rsidRPr="005E119D">
        <w:rPr>
          <w:rStyle w:val="jlqj4b"/>
          <w:rFonts w:ascii="Times New Roman" w:hAnsi="Times New Roman" w:cs="Times New Roman"/>
          <w:color w:val="000000"/>
          <w:sz w:val="28"/>
          <w:szCs w:val="28"/>
          <w:shd w:val="clear" w:color="auto" w:fill="F5F5F5"/>
          <w:lang w:val="uk-UA"/>
        </w:rPr>
        <w:t>Пандемія COVID-19 виявила і посилила кричущ</w:t>
      </w:r>
      <w:r w:rsidR="00202F56" w:rsidRPr="005E119D">
        <w:rPr>
          <w:rStyle w:val="jlqj4b"/>
          <w:rFonts w:ascii="Times New Roman" w:hAnsi="Times New Roman" w:cs="Times New Roman"/>
          <w:color w:val="000000"/>
          <w:sz w:val="28"/>
          <w:szCs w:val="28"/>
          <w:shd w:val="clear" w:color="auto" w:fill="F5F5F5"/>
          <w:lang w:val="uk-UA"/>
        </w:rPr>
        <w:t>у</w:t>
      </w:r>
      <w:r w:rsidRPr="005E119D">
        <w:rPr>
          <w:rStyle w:val="jlqj4b"/>
          <w:rFonts w:ascii="Times New Roman" w:hAnsi="Times New Roman" w:cs="Times New Roman"/>
          <w:color w:val="000000"/>
          <w:sz w:val="28"/>
          <w:szCs w:val="28"/>
          <w:shd w:val="clear" w:color="auto" w:fill="F5F5F5"/>
          <w:lang w:val="uk-UA"/>
        </w:rPr>
        <w:t xml:space="preserve"> нерівність у всьому світі, особливо в тому, що стосується розподілу доходів і благ, доступу до послуг охорони здоров'я, захисту в рамках закону і політичної інтеграції. Люди з аутизмом завжди стикалися з ц</w:t>
      </w:r>
      <w:r w:rsidR="00202F56" w:rsidRPr="005E119D">
        <w:rPr>
          <w:rStyle w:val="jlqj4b"/>
          <w:rFonts w:ascii="Times New Roman" w:hAnsi="Times New Roman" w:cs="Times New Roman"/>
          <w:color w:val="000000"/>
          <w:sz w:val="28"/>
          <w:szCs w:val="28"/>
          <w:shd w:val="clear" w:color="auto" w:fill="F5F5F5"/>
          <w:lang w:val="uk-UA"/>
        </w:rPr>
        <w:t xml:space="preserve">ією </w:t>
      </w:r>
      <w:r w:rsidRPr="005E119D">
        <w:rPr>
          <w:rStyle w:val="jlqj4b"/>
          <w:rFonts w:ascii="Times New Roman" w:hAnsi="Times New Roman" w:cs="Times New Roman"/>
          <w:color w:val="000000"/>
          <w:sz w:val="28"/>
          <w:szCs w:val="28"/>
          <w:shd w:val="clear" w:color="auto" w:fill="F5F5F5"/>
          <w:lang w:val="uk-UA"/>
        </w:rPr>
        <w:t>нерівністю, як</w:t>
      </w:r>
      <w:r w:rsidR="00202F56" w:rsidRPr="005E119D">
        <w:rPr>
          <w:rStyle w:val="jlqj4b"/>
          <w:rFonts w:ascii="Times New Roman" w:hAnsi="Times New Roman" w:cs="Times New Roman"/>
          <w:color w:val="000000"/>
          <w:sz w:val="28"/>
          <w:szCs w:val="28"/>
          <w:shd w:val="clear" w:color="auto" w:fill="F5F5F5"/>
          <w:lang w:val="uk-UA"/>
        </w:rPr>
        <w:t>а лише посилила</w:t>
      </w:r>
      <w:r w:rsidRPr="005E119D">
        <w:rPr>
          <w:rStyle w:val="jlqj4b"/>
          <w:rFonts w:ascii="Times New Roman" w:hAnsi="Times New Roman" w:cs="Times New Roman"/>
          <w:color w:val="000000"/>
          <w:sz w:val="28"/>
          <w:szCs w:val="28"/>
          <w:shd w:val="clear" w:color="auto" w:fill="F5F5F5"/>
          <w:lang w:val="uk-UA"/>
        </w:rPr>
        <w:t>ся в результаті пандемії. Ця проблема п</w:t>
      </w:r>
      <w:r w:rsidR="00202F56" w:rsidRPr="005E119D">
        <w:rPr>
          <w:rStyle w:val="jlqj4b"/>
          <w:rFonts w:ascii="Times New Roman" w:hAnsi="Times New Roman" w:cs="Times New Roman"/>
          <w:color w:val="000000"/>
          <w:sz w:val="28"/>
          <w:szCs w:val="28"/>
          <w:shd w:val="clear" w:color="auto" w:fill="F5F5F5"/>
          <w:lang w:val="uk-UA"/>
        </w:rPr>
        <w:t>ідкр</w:t>
      </w:r>
      <w:r w:rsidR="00433A8E">
        <w:rPr>
          <w:rStyle w:val="jlqj4b"/>
          <w:rFonts w:ascii="Times New Roman" w:hAnsi="Times New Roman" w:cs="Times New Roman"/>
          <w:color w:val="000000"/>
          <w:sz w:val="28"/>
          <w:szCs w:val="28"/>
          <w:shd w:val="clear" w:color="auto" w:fill="F5F5F5"/>
          <w:lang w:val="uk-UA"/>
        </w:rPr>
        <w:t>і</w:t>
      </w:r>
      <w:r w:rsidR="00202F56" w:rsidRPr="005E119D">
        <w:rPr>
          <w:rStyle w:val="jlqj4b"/>
          <w:rFonts w:ascii="Times New Roman" w:hAnsi="Times New Roman" w:cs="Times New Roman"/>
          <w:color w:val="000000"/>
          <w:sz w:val="28"/>
          <w:szCs w:val="28"/>
          <w:shd w:val="clear" w:color="auto" w:fill="F5F5F5"/>
          <w:lang w:val="uk-UA"/>
        </w:rPr>
        <w:t>пл</w:t>
      </w:r>
      <w:r w:rsidRPr="005E119D">
        <w:rPr>
          <w:rStyle w:val="jlqj4b"/>
          <w:rFonts w:ascii="Times New Roman" w:hAnsi="Times New Roman" w:cs="Times New Roman"/>
          <w:color w:val="000000"/>
          <w:sz w:val="28"/>
          <w:szCs w:val="28"/>
          <w:shd w:val="clear" w:color="auto" w:fill="F5F5F5"/>
          <w:lang w:val="uk-UA"/>
        </w:rPr>
        <w:t>юється дискримінаційною практикою найму на роботу і виробничим середовищем, які є основними перешкодами для осіб з аутизмом; все це сприяє безробітт</w:t>
      </w:r>
      <w:r w:rsidR="00202F56" w:rsidRPr="005E119D">
        <w:rPr>
          <w:rStyle w:val="jlqj4b"/>
          <w:rFonts w:ascii="Times New Roman" w:hAnsi="Times New Roman" w:cs="Times New Roman"/>
          <w:color w:val="000000"/>
          <w:sz w:val="28"/>
          <w:szCs w:val="28"/>
          <w:shd w:val="clear" w:color="auto" w:fill="F5F5F5"/>
          <w:lang w:val="uk-UA"/>
        </w:rPr>
        <w:t>ю</w:t>
      </w:r>
      <w:r w:rsidRPr="005E119D">
        <w:rPr>
          <w:rStyle w:val="jlqj4b"/>
          <w:rFonts w:ascii="Times New Roman" w:hAnsi="Times New Roman" w:cs="Times New Roman"/>
          <w:color w:val="000000"/>
          <w:sz w:val="28"/>
          <w:szCs w:val="28"/>
          <w:shd w:val="clear" w:color="auto" w:fill="F5F5F5"/>
          <w:lang w:val="uk-UA"/>
        </w:rPr>
        <w:t xml:space="preserve"> чи неповн</w:t>
      </w:r>
      <w:r w:rsidR="00433A8E">
        <w:rPr>
          <w:rStyle w:val="jlqj4b"/>
          <w:rFonts w:ascii="Times New Roman" w:hAnsi="Times New Roman" w:cs="Times New Roman"/>
          <w:color w:val="000000"/>
          <w:sz w:val="28"/>
          <w:szCs w:val="28"/>
          <w:shd w:val="clear" w:color="auto" w:fill="F5F5F5"/>
          <w:lang w:val="uk-UA"/>
        </w:rPr>
        <w:t>ій</w:t>
      </w:r>
      <w:r w:rsidRPr="005E119D">
        <w:rPr>
          <w:rStyle w:val="jlqj4b"/>
          <w:rFonts w:ascii="Times New Roman" w:hAnsi="Times New Roman" w:cs="Times New Roman"/>
          <w:color w:val="000000"/>
          <w:sz w:val="28"/>
          <w:szCs w:val="28"/>
          <w:shd w:val="clear" w:color="auto" w:fill="F5F5F5"/>
          <w:lang w:val="uk-UA"/>
        </w:rPr>
        <w:t xml:space="preserve"> зайнятості</w:t>
      </w:r>
      <w:r w:rsidR="00202F56" w:rsidRPr="005E119D">
        <w:rPr>
          <w:rStyle w:val="jlqj4b"/>
          <w:rFonts w:ascii="Times New Roman" w:hAnsi="Times New Roman" w:cs="Times New Roman"/>
          <w:color w:val="000000"/>
          <w:sz w:val="28"/>
          <w:szCs w:val="28"/>
          <w:shd w:val="clear" w:color="auto" w:fill="F5F5F5"/>
          <w:lang w:val="uk-UA"/>
        </w:rPr>
        <w:t xml:space="preserve"> більшості дорослих людей з </w:t>
      </w:r>
      <w:proofErr w:type="spellStart"/>
      <w:r w:rsidR="00202F56" w:rsidRPr="005E119D">
        <w:rPr>
          <w:rStyle w:val="jlqj4b"/>
          <w:rFonts w:ascii="Times New Roman" w:hAnsi="Times New Roman" w:cs="Times New Roman"/>
          <w:color w:val="000000"/>
          <w:sz w:val="28"/>
          <w:szCs w:val="28"/>
          <w:shd w:val="clear" w:color="auto" w:fill="F5F5F5"/>
          <w:lang w:val="uk-UA"/>
        </w:rPr>
        <w:t>аутисти</w:t>
      </w:r>
      <w:r w:rsidRPr="005E119D">
        <w:rPr>
          <w:rStyle w:val="jlqj4b"/>
          <w:rFonts w:ascii="Times New Roman" w:hAnsi="Times New Roman" w:cs="Times New Roman"/>
          <w:color w:val="000000"/>
          <w:sz w:val="28"/>
          <w:szCs w:val="28"/>
          <w:shd w:val="clear" w:color="auto" w:fill="F5F5F5"/>
          <w:lang w:val="uk-UA"/>
        </w:rPr>
        <w:t>ч</w:t>
      </w:r>
      <w:r w:rsidR="00202F56" w:rsidRPr="005E119D">
        <w:rPr>
          <w:rStyle w:val="jlqj4b"/>
          <w:rFonts w:ascii="Times New Roman" w:hAnsi="Times New Roman" w:cs="Times New Roman"/>
          <w:color w:val="000000"/>
          <w:sz w:val="28"/>
          <w:szCs w:val="28"/>
          <w:shd w:val="clear" w:color="auto" w:fill="F5F5F5"/>
          <w:lang w:val="uk-UA"/>
        </w:rPr>
        <w:t>ни</w:t>
      </w:r>
      <w:r w:rsidRPr="005E119D">
        <w:rPr>
          <w:rStyle w:val="jlqj4b"/>
          <w:rFonts w:ascii="Times New Roman" w:hAnsi="Times New Roman" w:cs="Times New Roman"/>
          <w:color w:val="000000"/>
          <w:sz w:val="28"/>
          <w:szCs w:val="28"/>
          <w:shd w:val="clear" w:color="auto" w:fill="F5F5F5"/>
          <w:lang w:val="uk-UA"/>
        </w:rPr>
        <w:t>м</w:t>
      </w:r>
      <w:proofErr w:type="spellEnd"/>
      <w:r w:rsidRPr="005E119D">
        <w:rPr>
          <w:rStyle w:val="jlqj4b"/>
          <w:rFonts w:ascii="Times New Roman" w:hAnsi="Times New Roman" w:cs="Times New Roman"/>
          <w:color w:val="000000"/>
          <w:sz w:val="28"/>
          <w:szCs w:val="28"/>
          <w:shd w:val="clear" w:color="auto" w:fill="F5F5F5"/>
          <w:lang w:val="uk-UA"/>
        </w:rPr>
        <w:t xml:space="preserve"> спектром. 17 цілей в галузі сталого розвитку, прийнятих світовими лідерами в 2015 році, забезпечують основу для вирішення основних проблем, що стоять перед світом, включаючи стратегії скорочення нерівності, що перешкоджає процвітанню людей і планети. Мета 8 в галузі сталого розвитку - гідна робота і економічне зростання - полягає в сприянні забезпеченню повної та продуктивної зайнятості та гідної роботи для всіх, включаючи інвалідів. Стаття 27 Конвенції ООН про права інвалідів також визнає «право інвалідів на працю нарівні з іншими» і на «виробниче середовище, як</w:t>
      </w:r>
      <w:r w:rsidR="00EF29DB" w:rsidRPr="005E119D">
        <w:rPr>
          <w:rStyle w:val="jlqj4b"/>
          <w:rFonts w:ascii="Times New Roman" w:hAnsi="Times New Roman" w:cs="Times New Roman"/>
          <w:color w:val="000000"/>
          <w:sz w:val="28"/>
          <w:szCs w:val="28"/>
          <w:shd w:val="clear" w:color="auto" w:fill="F5F5F5"/>
          <w:lang w:val="uk-UA"/>
        </w:rPr>
        <w:t>е</w:t>
      </w:r>
      <w:r w:rsidRPr="005E119D">
        <w:rPr>
          <w:rStyle w:val="jlqj4b"/>
          <w:rFonts w:ascii="Times New Roman" w:hAnsi="Times New Roman" w:cs="Times New Roman"/>
          <w:color w:val="000000"/>
          <w:sz w:val="28"/>
          <w:szCs w:val="28"/>
          <w:shd w:val="clear" w:color="auto" w:fill="F5F5F5"/>
          <w:lang w:val="uk-UA"/>
        </w:rPr>
        <w:t xml:space="preserve"> є відкрит</w:t>
      </w:r>
      <w:r w:rsidR="00EF29DB" w:rsidRPr="005E119D">
        <w:rPr>
          <w:rStyle w:val="jlqj4b"/>
          <w:rFonts w:ascii="Times New Roman" w:hAnsi="Times New Roman" w:cs="Times New Roman"/>
          <w:color w:val="000000"/>
          <w:sz w:val="28"/>
          <w:szCs w:val="28"/>
          <w:shd w:val="clear" w:color="auto" w:fill="F5F5F5"/>
          <w:lang w:val="uk-UA"/>
        </w:rPr>
        <w:t>им</w:t>
      </w:r>
      <w:r w:rsidRPr="005E119D">
        <w:rPr>
          <w:rStyle w:val="jlqj4b"/>
          <w:rFonts w:ascii="Times New Roman" w:hAnsi="Times New Roman" w:cs="Times New Roman"/>
          <w:color w:val="000000"/>
          <w:sz w:val="28"/>
          <w:szCs w:val="28"/>
          <w:shd w:val="clear" w:color="auto" w:fill="F5F5F5"/>
          <w:lang w:val="uk-UA"/>
        </w:rPr>
        <w:t>, інклюзивн</w:t>
      </w:r>
      <w:r w:rsidR="00EF29DB" w:rsidRPr="005E119D">
        <w:rPr>
          <w:rStyle w:val="jlqj4b"/>
          <w:rFonts w:ascii="Times New Roman" w:hAnsi="Times New Roman" w:cs="Times New Roman"/>
          <w:color w:val="000000"/>
          <w:sz w:val="28"/>
          <w:szCs w:val="28"/>
          <w:shd w:val="clear" w:color="auto" w:fill="F5F5F5"/>
          <w:lang w:val="uk-UA"/>
        </w:rPr>
        <w:t>им</w:t>
      </w:r>
      <w:r w:rsidRPr="005E119D">
        <w:rPr>
          <w:rStyle w:val="jlqj4b"/>
          <w:rFonts w:ascii="Times New Roman" w:hAnsi="Times New Roman" w:cs="Times New Roman"/>
          <w:color w:val="000000"/>
          <w:sz w:val="28"/>
          <w:szCs w:val="28"/>
          <w:shd w:val="clear" w:color="auto" w:fill="F5F5F5"/>
          <w:lang w:val="uk-UA"/>
        </w:rPr>
        <w:t xml:space="preserve"> та доступн</w:t>
      </w:r>
      <w:r w:rsidR="00EF29DB" w:rsidRPr="005E119D">
        <w:rPr>
          <w:rStyle w:val="jlqj4b"/>
          <w:rFonts w:ascii="Times New Roman" w:hAnsi="Times New Roman" w:cs="Times New Roman"/>
          <w:color w:val="000000"/>
          <w:sz w:val="28"/>
          <w:szCs w:val="28"/>
          <w:shd w:val="clear" w:color="auto" w:fill="F5F5F5"/>
          <w:lang w:val="uk-UA"/>
        </w:rPr>
        <w:t>им</w:t>
      </w:r>
      <w:r w:rsidRPr="005E119D">
        <w:rPr>
          <w:rStyle w:val="jlqj4b"/>
          <w:rFonts w:ascii="Times New Roman" w:hAnsi="Times New Roman" w:cs="Times New Roman"/>
          <w:color w:val="000000"/>
          <w:sz w:val="28"/>
          <w:szCs w:val="28"/>
          <w:shd w:val="clear" w:color="auto" w:fill="F5F5F5"/>
          <w:lang w:val="uk-UA"/>
        </w:rPr>
        <w:t xml:space="preserve"> для інвалідів». Деякі роботодавці недавно приступили до здійснення програм інклюзивної зайнятості, які розраховані на осіб з аутизмом та супутніми захворюваннями, такими як синдром дефіциту уваги і гіперактивності, </w:t>
      </w:r>
      <w:proofErr w:type="spellStart"/>
      <w:r w:rsidRPr="005E119D">
        <w:rPr>
          <w:rStyle w:val="jlqj4b"/>
          <w:rFonts w:ascii="Times New Roman" w:hAnsi="Times New Roman" w:cs="Times New Roman"/>
          <w:color w:val="000000"/>
          <w:sz w:val="28"/>
          <w:szCs w:val="28"/>
          <w:shd w:val="clear" w:color="auto" w:fill="F5F5F5"/>
          <w:lang w:val="uk-UA"/>
        </w:rPr>
        <w:t>обсесивно-компульсивний</w:t>
      </w:r>
      <w:proofErr w:type="spellEnd"/>
      <w:r w:rsidRPr="005E119D">
        <w:rPr>
          <w:rStyle w:val="jlqj4b"/>
          <w:rFonts w:ascii="Times New Roman" w:hAnsi="Times New Roman" w:cs="Times New Roman"/>
          <w:color w:val="000000"/>
          <w:sz w:val="28"/>
          <w:szCs w:val="28"/>
          <w:shd w:val="clear" w:color="auto" w:fill="F5F5F5"/>
          <w:lang w:val="uk-UA"/>
        </w:rPr>
        <w:t xml:space="preserve"> розлад та інші. </w:t>
      </w:r>
      <w:proofErr w:type="spellStart"/>
      <w:r w:rsidRPr="005E119D">
        <w:rPr>
          <w:rStyle w:val="jlqj4b"/>
          <w:rFonts w:ascii="Times New Roman" w:hAnsi="Times New Roman" w:cs="Times New Roman"/>
          <w:color w:val="000000"/>
          <w:sz w:val="28"/>
          <w:szCs w:val="28"/>
          <w:shd w:val="clear" w:color="auto" w:fill="F5F5F5"/>
          <w:lang w:val="uk-UA"/>
        </w:rPr>
        <w:t>Грунтуючись</w:t>
      </w:r>
      <w:proofErr w:type="spellEnd"/>
      <w:r w:rsidRPr="005E119D">
        <w:rPr>
          <w:rStyle w:val="jlqj4b"/>
          <w:rFonts w:ascii="Times New Roman" w:hAnsi="Times New Roman" w:cs="Times New Roman"/>
          <w:color w:val="000000"/>
          <w:sz w:val="28"/>
          <w:szCs w:val="28"/>
          <w:shd w:val="clear" w:color="auto" w:fill="F5F5F5"/>
          <w:lang w:val="uk-UA"/>
        </w:rPr>
        <w:t xml:space="preserve"> на досвіді, отриманому в ході реалізації цих програм, і керуючись прагненням як до соціальної відповідальності, так і до отримання конкурентної переваги за рахунок використання навичок і здібностей більш різноманітного кадрового резерву, все більше роботодавців в даний час створюють моделі, що дозволяють зробити робоче місце і практику найму в цілому більш інклюзивними. Пандемія безсумнівно вплинула на зусилля компаній по впровадженню цих нових моделей, коли міжнаро</w:t>
      </w:r>
      <w:r w:rsidR="00EF29DB" w:rsidRPr="005E119D">
        <w:rPr>
          <w:rStyle w:val="jlqj4b"/>
          <w:rFonts w:ascii="Times New Roman" w:hAnsi="Times New Roman" w:cs="Times New Roman"/>
          <w:color w:val="000000"/>
          <w:sz w:val="28"/>
          <w:szCs w:val="28"/>
          <w:shd w:val="clear" w:color="auto" w:fill="F5F5F5"/>
          <w:lang w:val="uk-UA"/>
        </w:rPr>
        <w:t>дна економіка переживає найважчий</w:t>
      </w:r>
      <w:r w:rsidRPr="005E119D">
        <w:rPr>
          <w:rStyle w:val="jlqj4b"/>
          <w:rFonts w:ascii="Times New Roman" w:hAnsi="Times New Roman" w:cs="Times New Roman"/>
          <w:color w:val="000000"/>
          <w:sz w:val="28"/>
          <w:szCs w:val="28"/>
          <w:shd w:val="clear" w:color="auto" w:fill="F5F5F5"/>
          <w:lang w:val="uk-UA"/>
        </w:rPr>
        <w:t xml:space="preserve"> з часів великої депресії економічний спад, що призвів до втрати мільйонів робочих місць. У той же час, нові способи роботи, включаючи віддалену роботу і використання нових технологій, створили можливості для співробітників з </w:t>
      </w:r>
      <w:proofErr w:type="spellStart"/>
      <w:r w:rsidRPr="005E119D">
        <w:rPr>
          <w:rStyle w:val="jlqj4b"/>
          <w:rFonts w:ascii="Times New Roman" w:hAnsi="Times New Roman" w:cs="Times New Roman"/>
          <w:color w:val="000000"/>
          <w:sz w:val="28"/>
          <w:szCs w:val="28"/>
          <w:shd w:val="clear" w:color="auto" w:fill="F5F5F5"/>
          <w:lang w:val="uk-UA"/>
        </w:rPr>
        <w:t>аут</w:t>
      </w:r>
      <w:r w:rsidR="00EF29DB" w:rsidRPr="005E119D">
        <w:rPr>
          <w:rStyle w:val="jlqj4b"/>
          <w:rFonts w:ascii="Times New Roman" w:hAnsi="Times New Roman" w:cs="Times New Roman"/>
          <w:color w:val="000000"/>
          <w:sz w:val="28"/>
          <w:szCs w:val="28"/>
          <w:shd w:val="clear" w:color="auto" w:fill="F5F5F5"/>
          <w:lang w:val="uk-UA"/>
        </w:rPr>
        <w:t>исти</w:t>
      </w:r>
      <w:r w:rsidRPr="005E119D">
        <w:rPr>
          <w:rStyle w:val="jlqj4b"/>
          <w:rFonts w:ascii="Times New Roman" w:hAnsi="Times New Roman" w:cs="Times New Roman"/>
          <w:color w:val="000000"/>
          <w:sz w:val="28"/>
          <w:szCs w:val="28"/>
          <w:shd w:val="clear" w:color="auto" w:fill="F5F5F5"/>
          <w:lang w:val="uk-UA"/>
        </w:rPr>
        <w:t>ч</w:t>
      </w:r>
      <w:r w:rsidR="00EF29DB" w:rsidRPr="005E119D">
        <w:rPr>
          <w:rStyle w:val="jlqj4b"/>
          <w:rFonts w:ascii="Times New Roman" w:hAnsi="Times New Roman" w:cs="Times New Roman"/>
          <w:color w:val="000000"/>
          <w:sz w:val="28"/>
          <w:szCs w:val="28"/>
          <w:shd w:val="clear" w:color="auto" w:fill="F5F5F5"/>
          <w:lang w:val="uk-UA"/>
        </w:rPr>
        <w:t>ним</w:t>
      </w:r>
      <w:proofErr w:type="spellEnd"/>
      <w:r w:rsidR="00EF29DB" w:rsidRPr="005E119D">
        <w:rPr>
          <w:rStyle w:val="jlqj4b"/>
          <w:rFonts w:ascii="Times New Roman" w:hAnsi="Times New Roman" w:cs="Times New Roman"/>
          <w:color w:val="000000"/>
          <w:sz w:val="28"/>
          <w:szCs w:val="28"/>
          <w:shd w:val="clear" w:color="auto" w:fill="F5F5F5"/>
          <w:lang w:val="uk-UA"/>
        </w:rPr>
        <w:t xml:space="preserve"> спектром, яких</w:t>
      </w:r>
      <w:r w:rsidRPr="005E119D">
        <w:rPr>
          <w:rStyle w:val="jlqj4b"/>
          <w:rFonts w:ascii="Times New Roman" w:hAnsi="Times New Roman" w:cs="Times New Roman"/>
          <w:color w:val="000000"/>
          <w:sz w:val="28"/>
          <w:szCs w:val="28"/>
          <w:shd w:val="clear" w:color="auto" w:fill="F5F5F5"/>
          <w:lang w:val="uk-UA"/>
        </w:rPr>
        <w:t xml:space="preserve"> раніше було важ</w:t>
      </w:r>
      <w:r w:rsidR="00B22C4C" w:rsidRPr="005E119D">
        <w:rPr>
          <w:rStyle w:val="jlqj4b"/>
          <w:rFonts w:ascii="Times New Roman" w:hAnsi="Times New Roman" w:cs="Times New Roman"/>
          <w:color w:val="000000"/>
          <w:sz w:val="28"/>
          <w:szCs w:val="28"/>
          <w:shd w:val="clear" w:color="auto" w:fill="F5F5F5"/>
          <w:lang w:val="uk-UA"/>
        </w:rPr>
        <w:t>ко використовувати в традиційному</w:t>
      </w:r>
      <w:r w:rsidRPr="005E119D">
        <w:rPr>
          <w:rStyle w:val="jlqj4b"/>
          <w:rFonts w:ascii="Times New Roman" w:hAnsi="Times New Roman" w:cs="Times New Roman"/>
          <w:color w:val="000000"/>
          <w:sz w:val="28"/>
          <w:szCs w:val="28"/>
          <w:shd w:val="clear" w:color="auto" w:fill="F5F5F5"/>
          <w:lang w:val="uk-UA"/>
        </w:rPr>
        <w:t xml:space="preserve"> робочому середовищі. У 2021 році Всесвітній день поширення інформації про проблему аутизму буде прис</w:t>
      </w:r>
      <w:r w:rsidR="005E119D" w:rsidRPr="005E119D">
        <w:rPr>
          <w:rStyle w:val="jlqj4b"/>
          <w:rFonts w:ascii="Times New Roman" w:hAnsi="Times New Roman" w:cs="Times New Roman"/>
          <w:color w:val="000000"/>
          <w:sz w:val="28"/>
          <w:szCs w:val="28"/>
          <w:shd w:val="clear" w:color="auto" w:fill="F5F5F5"/>
          <w:lang w:val="uk-UA"/>
        </w:rPr>
        <w:t xml:space="preserve">вячений </w:t>
      </w:r>
      <w:r w:rsidR="005E119D" w:rsidRPr="005E119D">
        <w:rPr>
          <w:rStyle w:val="jlqj4b"/>
          <w:rFonts w:ascii="Times New Roman" w:hAnsi="Times New Roman" w:cs="Times New Roman"/>
          <w:color w:val="000000"/>
          <w:sz w:val="28"/>
          <w:szCs w:val="28"/>
          <w:shd w:val="clear" w:color="auto" w:fill="F5F5F5"/>
          <w:lang w:val="uk-UA"/>
        </w:rPr>
        <w:lastRenderedPageBreak/>
        <w:t>цим питанням; відповідний</w:t>
      </w:r>
      <w:r w:rsidRPr="005E119D">
        <w:rPr>
          <w:rStyle w:val="jlqj4b"/>
          <w:rFonts w:ascii="Times New Roman" w:hAnsi="Times New Roman" w:cs="Times New Roman"/>
          <w:color w:val="000000"/>
          <w:sz w:val="28"/>
          <w:szCs w:val="28"/>
          <w:shd w:val="clear" w:color="auto" w:fill="F5F5F5"/>
          <w:lang w:val="uk-UA"/>
        </w:rPr>
        <w:t xml:space="preserve"> </w:t>
      </w:r>
      <w:proofErr w:type="spellStart"/>
      <w:r w:rsidRPr="005E119D">
        <w:rPr>
          <w:rStyle w:val="jlqj4b"/>
          <w:rFonts w:ascii="Times New Roman" w:hAnsi="Times New Roman" w:cs="Times New Roman"/>
          <w:color w:val="000000"/>
          <w:sz w:val="28"/>
          <w:szCs w:val="28"/>
          <w:shd w:val="clear" w:color="auto" w:fill="F5F5F5"/>
          <w:lang w:val="uk-UA"/>
        </w:rPr>
        <w:t>онлайн-захід</w:t>
      </w:r>
      <w:proofErr w:type="spellEnd"/>
      <w:r w:rsidRPr="005E119D">
        <w:rPr>
          <w:rStyle w:val="jlqj4b"/>
          <w:rFonts w:ascii="Times New Roman" w:hAnsi="Times New Roman" w:cs="Times New Roman"/>
          <w:color w:val="000000"/>
          <w:sz w:val="28"/>
          <w:szCs w:val="28"/>
          <w:shd w:val="clear" w:color="auto" w:fill="F5F5F5"/>
          <w:lang w:val="uk-UA"/>
        </w:rPr>
        <w:t xml:space="preserve"> включає в себе п</w:t>
      </w:r>
      <w:r w:rsidR="005E119D" w:rsidRPr="005E119D">
        <w:rPr>
          <w:rStyle w:val="jlqj4b"/>
          <w:rFonts w:ascii="Times New Roman" w:hAnsi="Times New Roman" w:cs="Times New Roman"/>
          <w:color w:val="000000"/>
          <w:sz w:val="28"/>
          <w:szCs w:val="28"/>
          <w:shd w:val="clear" w:color="auto" w:fill="F5F5F5"/>
          <w:lang w:val="uk-UA"/>
        </w:rPr>
        <w:t xml:space="preserve">анельні дискусії з людьми з </w:t>
      </w:r>
      <w:proofErr w:type="spellStart"/>
      <w:r w:rsidR="005E119D" w:rsidRPr="005E119D">
        <w:rPr>
          <w:rStyle w:val="jlqj4b"/>
          <w:rFonts w:ascii="Times New Roman" w:hAnsi="Times New Roman" w:cs="Times New Roman"/>
          <w:color w:val="000000"/>
          <w:sz w:val="28"/>
          <w:szCs w:val="28"/>
          <w:shd w:val="clear" w:color="auto" w:fill="F5F5F5"/>
          <w:lang w:val="uk-UA"/>
        </w:rPr>
        <w:t>аутисти</w:t>
      </w:r>
      <w:r w:rsidRPr="005E119D">
        <w:rPr>
          <w:rStyle w:val="jlqj4b"/>
          <w:rFonts w:ascii="Times New Roman" w:hAnsi="Times New Roman" w:cs="Times New Roman"/>
          <w:color w:val="000000"/>
          <w:sz w:val="28"/>
          <w:szCs w:val="28"/>
          <w:shd w:val="clear" w:color="auto" w:fill="F5F5F5"/>
          <w:lang w:val="uk-UA"/>
        </w:rPr>
        <w:t>ч</w:t>
      </w:r>
      <w:r w:rsidR="005E119D" w:rsidRPr="005E119D">
        <w:rPr>
          <w:rStyle w:val="jlqj4b"/>
          <w:rFonts w:ascii="Times New Roman" w:hAnsi="Times New Roman" w:cs="Times New Roman"/>
          <w:color w:val="000000"/>
          <w:sz w:val="28"/>
          <w:szCs w:val="28"/>
          <w:shd w:val="clear" w:color="auto" w:fill="F5F5F5"/>
          <w:lang w:val="uk-UA"/>
        </w:rPr>
        <w:t>ни</w:t>
      </w:r>
      <w:r w:rsidRPr="005E119D">
        <w:rPr>
          <w:rStyle w:val="jlqj4b"/>
          <w:rFonts w:ascii="Times New Roman" w:hAnsi="Times New Roman" w:cs="Times New Roman"/>
          <w:color w:val="000000"/>
          <w:sz w:val="28"/>
          <w:szCs w:val="28"/>
          <w:shd w:val="clear" w:color="auto" w:fill="F5F5F5"/>
          <w:lang w:val="uk-UA"/>
        </w:rPr>
        <w:t>м</w:t>
      </w:r>
      <w:proofErr w:type="spellEnd"/>
      <w:r w:rsidRPr="005E119D">
        <w:rPr>
          <w:rStyle w:val="jlqj4b"/>
          <w:rFonts w:ascii="Times New Roman" w:hAnsi="Times New Roman" w:cs="Times New Roman"/>
          <w:color w:val="000000"/>
          <w:sz w:val="28"/>
          <w:szCs w:val="28"/>
          <w:shd w:val="clear" w:color="auto" w:fill="F5F5F5"/>
          <w:lang w:val="uk-UA"/>
        </w:rPr>
        <w:t xml:space="preserve"> спектром, які випробували на собі ці проблеми і побачили нові можливості на ринку праці. Захід організовано Департаментом глобальних комунікацій ООН і Департаментом з економічних і соціальних питань ООН у співпраці з фондом </w:t>
      </w:r>
      <w:proofErr w:type="spellStart"/>
      <w:r w:rsidRPr="005E119D">
        <w:rPr>
          <w:rStyle w:val="jlqj4b"/>
          <w:rFonts w:ascii="Times New Roman" w:hAnsi="Times New Roman" w:cs="Times New Roman"/>
          <w:color w:val="000000"/>
          <w:sz w:val="28"/>
          <w:szCs w:val="28"/>
          <w:shd w:val="clear" w:color="auto" w:fill="F5F5F5"/>
          <w:lang w:val="uk-UA"/>
        </w:rPr>
        <w:t>Specialisterne</w:t>
      </w:r>
      <w:proofErr w:type="spellEnd"/>
      <w:r w:rsidRPr="005E119D">
        <w:rPr>
          <w:rStyle w:val="jlqj4b"/>
          <w:rFonts w:ascii="Times New Roman" w:hAnsi="Times New Roman" w:cs="Times New Roman"/>
          <w:color w:val="000000"/>
          <w:sz w:val="28"/>
          <w:szCs w:val="28"/>
          <w:shd w:val="clear" w:color="auto" w:fill="F5F5F5"/>
          <w:lang w:val="uk-UA"/>
        </w:rPr>
        <w:t xml:space="preserve"> </w:t>
      </w:r>
      <w:proofErr w:type="spellStart"/>
      <w:r w:rsidRPr="005E119D">
        <w:rPr>
          <w:rStyle w:val="jlqj4b"/>
          <w:rFonts w:ascii="Times New Roman" w:hAnsi="Times New Roman" w:cs="Times New Roman"/>
          <w:color w:val="000000"/>
          <w:sz w:val="28"/>
          <w:szCs w:val="28"/>
          <w:shd w:val="clear" w:color="auto" w:fill="F5F5F5"/>
          <w:lang w:val="uk-UA"/>
        </w:rPr>
        <w:t>Foundation</w:t>
      </w:r>
      <w:proofErr w:type="spellEnd"/>
      <w:r w:rsidRPr="005E119D">
        <w:rPr>
          <w:rStyle w:val="jlqj4b"/>
          <w:rFonts w:ascii="Times New Roman" w:hAnsi="Times New Roman" w:cs="Times New Roman"/>
          <w:color w:val="000000"/>
          <w:sz w:val="28"/>
          <w:szCs w:val="28"/>
          <w:shd w:val="clear" w:color="auto" w:fill="F5F5F5"/>
          <w:lang w:val="uk-UA"/>
        </w:rPr>
        <w:t>. Захід пройде 8 квітня</w:t>
      </w:r>
      <w:r w:rsidR="005E119D" w:rsidRPr="005E119D">
        <w:rPr>
          <w:rStyle w:val="jlqj4b"/>
          <w:rFonts w:ascii="Times New Roman" w:hAnsi="Times New Roman" w:cs="Times New Roman"/>
          <w:color w:val="000000"/>
          <w:sz w:val="28"/>
          <w:szCs w:val="28"/>
          <w:shd w:val="clear" w:color="auto" w:fill="F5F5F5"/>
          <w:lang w:val="uk-UA"/>
        </w:rPr>
        <w:t xml:space="preserve"> 2021 року</w:t>
      </w:r>
      <w:r w:rsidRPr="005E119D">
        <w:rPr>
          <w:rStyle w:val="jlqj4b"/>
          <w:rFonts w:ascii="Times New Roman" w:hAnsi="Times New Roman" w:cs="Times New Roman"/>
          <w:color w:val="000000"/>
          <w:sz w:val="28"/>
          <w:szCs w:val="28"/>
          <w:shd w:val="clear" w:color="auto" w:fill="F5F5F5"/>
          <w:lang w:val="uk-UA"/>
        </w:rPr>
        <w:t xml:space="preserve">. Зареєструватися на захід можливо за ПОСИЛАННЯ: </w:t>
      </w:r>
      <w:r w:rsidRPr="005E119D">
        <w:rPr>
          <w:rStyle w:val="jlqj4b"/>
          <w:rFonts w:ascii="Times New Roman" w:hAnsi="Times New Roman" w:cs="Times New Roman"/>
          <w:color w:val="0070C0"/>
          <w:sz w:val="28"/>
          <w:szCs w:val="28"/>
          <w:shd w:val="clear" w:color="auto" w:fill="F5F5F5"/>
          <w:lang w:val="uk-UA"/>
        </w:rPr>
        <w:t>http://www.un.org/en/events/autismday/</w:t>
      </w:r>
      <w:r w:rsidRPr="005E119D">
        <w:rPr>
          <w:rFonts w:ascii="Times New Roman" w:hAnsi="Times New Roman" w:cs="Times New Roman"/>
          <w:color w:val="000000"/>
          <w:sz w:val="28"/>
          <w:szCs w:val="28"/>
          <w:shd w:val="clear" w:color="auto" w:fill="F5F5F5"/>
          <w:lang w:val="uk-UA"/>
        </w:rPr>
        <w:t xml:space="preserve"> </w:t>
      </w:r>
    </w:p>
    <w:p w:rsidR="001B5C13" w:rsidRDefault="001B5C13" w:rsidP="001B5C13">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Розлади зі спектру аутизму маніфестують в ранньому дитячому віці і спостерігаються протягом всього життя людини, зумовлюючи обмеження її соціального функціонування.</w:t>
      </w:r>
    </w:p>
    <w:p w:rsidR="009F20EA" w:rsidRDefault="005E119D" w:rsidP="005E119D">
      <w:pPr>
        <w:spacing w:after="0" w:line="240" w:lineRule="auto"/>
        <w:jc w:val="both"/>
        <w:rPr>
          <w:rFonts w:ascii="Times New Roman" w:eastAsia="Georgia" w:hAnsi="Times New Roman" w:cs="Times New Roman"/>
          <w:sz w:val="28"/>
          <w:szCs w:val="28"/>
          <w:shd w:val="clear" w:color="auto" w:fill="FFFFFF"/>
          <w:lang w:val="uk-UA"/>
        </w:rPr>
      </w:pPr>
      <w:r>
        <w:rPr>
          <w:rFonts w:ascii="Times New Roman" w:eastAsia="Times New Roman" w:hAnsi="Times New Roman" w:cs="Times New Roman"/>
          <w:i/>
          <w:sz w:val="28"/>
          <w:szCs w:val="28"/>
          <w:lang w:val="uk-UA"/>
        </w:rPr>
        <w:t xml:space="preserve">          </w:t>
      </w:r>
      <w:r w:rsidR="00563B7A" w:rsidRPr="00C518AB">
        <w:rPr>
          <w:rFonts w:ascii="Times New Roman" w:eastAsia="Times New Roman" w:hAnsi="Times New Roman" w:cs="Times New Roman"/>
          <w:sz w:val="28"/>
          <w:szCs w:val="28"/>
          <w:shd w:val="clear" w:color="auto" w:fill="FFFFFF"/>
          <w:lang w:val="uk-UA"/>
        </w:rPr>
        <w:t xml:space="preserve">За даними ВООЗ поширеність розладів зі спектру аутизму в дитячому віці становить понад 1% від дитячої популяції  у світі і навіть перевищує 1% в країнах Європи. За даними Міжнародної асоціації «Аутизм-Європа» кожна 88 дитина в Європі має ознаки розладів загального розвитку та потребує  </w:t>
      </w:r>
      <w:proofErr w:type="spellStart"/>
      <w:r w:rsidR="00563B7A" w:rsidRPr="00C518AB">
        <w:rPr>
          <w:rFonts w:ascii="Times New Roman" w:eastAsia="Times New Roman" w:hAnsi="Times New Roman" w:cs="Times New Roman"/>
          <w:sz w:val="28"/>
          <w:szCs w:val="28"/>
          <w:shd w:val="clear" w:color="auto" w:fill="FFFFFF"/>
          <w:lang w:val="uk-UA"/>
        </w:rPr>
        <w:t>медико-психо</w:t>
      </w:r>
      <w:r w:rsidR="009F20EA">
        <w:rPr>
          <w:rFonts w:ascii="Times New Roman" w:eastAsia="Times New Roman" w:hAnsi="Times New Roman" w:cs="Times New Roman"/>
          <w:sz w:val="28"/>
          <w:szCs w:val="28"/>
          <w:shd w:val="clear" w:color="auto" w:fill="FFFFFF"/>
          <w:lang w:val="uk-UA"/>
        </w:rPr>
        <w:t>логічної</w:t>
      </w:r>
      <w:proofErr w:type="spellEnd"/>
      <w:r w:rsidR="009F20EA">
        <w:rPr>
          <w:rFonts w:ascii="Times New Roman" w:eastAsia="Times New Roman" w:hAnsi="Times New Roman" w:cs="Times New Roman"/>
          <w:sz w:val="28"/>
          <w:szCs w:val="28"/>
          <w:shd w:val="clear" w:color="auto" w:fill="FFFFFF"/>
          <w:lang w:val="uk-UA"/>
        </w:rPr>
        <w:t xml:space="preserve"> допомоги.</w:t>
      </w:r>
      <w:r w:rsidR="00563B7A" w:rsidRPr="00C518AB">
        <w:rPr>
          <w:rFonts w:ascii="Times New Roman" w:eastAsia="Times New Roman" w:hAnsi="Times New Roman" w:cs="Times New Roman"/>
          <w:sz w:val="28"/>
          <w:szCs w:val="28"/>
          <w:shd w:val="clear" w:color="auto" w:fill="FFFFFF"/>
          <w:lang w:val="uk-UA"/>
        </w:rPr>
        <w:t xml:space="preserve"> </w:t>
      </w:r>
      <w:r w:rsidR="00563B7A" w:rsidRPr="00C518AB">
        <w:rPr>
          <w:rFonts w:ascii="Times New Roman" w:eastAsia="Georgia" w:hAnsi="Times New Roman" w:cs="Times New Roman"/>
          <w:sz w:val="28"/>
          <w:szCs w:val="28"/>
          <w:shd w:val="clear" w:color="auto" w:fill="FFFFFF"/>
          <w:lang w:val="uk-UA"/>
        </w:rPr>
        <w:t>По усьому світу 2 квітня одягають блакитне на знак підтримки людей з аутизмом, розладом розвитку нервової системи, що утруднює комунікацію.</w:t>
      </w:r>
    </w:p>
    <w:p w:rsidR="00196F94" w:rsidRPr="009F20EA" w:rsidRDefault="00563B7A" w:rsidP="009F20EA">
      <w:pPr>
        <w:spacing w:after="0" w:line="240" w:lineRule="auto"/>
        <w:ind w:firstLine="720"/>
        <w:jc w:val="both"/>
        <w:rPr>
          <w:rFonts w:ascii="Times New Roman" w:eastAsia="Georgia" w:hAnsi="Times New Roman" w:cs="Times New Roman"/>
          <w:sz w:val="28"/>
          <w:szCs w:val="28"/>
          <w:shd w:val="clear" w:color="auto" w:fill="FFFFFF"/>
          <w:lang w:val="uk-UA"/>
        </w:rPr>
      </w:pPr>
      <w:r w:rsidRPr="00C518AB">
        <w:rPr>
          <w:rFonts w:ascii="Times New Roman" w:eastAsia="Georgia" w:hAnsi="Times New Roman" w:cs="Times New Roman"/>
          <w:sz w:val="28"/>
          <w:szCs w:val="28"/>
          <w:shd w:val="clear" w:color="auto" w:fill="FFFFFF"/>
          <w:lang w:val="uk-UA"/>
        </w:rPr>
        <w:t>«</w:t>
      </w:r>
      <w:proofErr w:type="spellStart"/>
      <w:r w:rsidRPr="00C518AB">
        <w:rPr>
          <w:rFonts w:ascii="Times New Roman" w:eastAsia="Georgia" w:hAnsi="Times New Roman" w:cs="Times New Roman"/>
          <w:sz w:val="28"/>
          <w:szCs w:val="28"/>
          <w:shd w:val="clear" w:color="auto" w:fill="FFFFFF"/>
          <w:lang w:val="uk-UA"/>
        </w:rPr>
        <w:t>Ау</w:t>
      </w:r>
      <w:proofErr w:type="spellEnd"/>
      <w:r w:rsidRPr="00C518AB">
        <w:rPr>
          <w:rFonts w:ascii="Times New Roman" w:eastAsia="Georgia" w:hAnsi="Times New Roman" w:cs="Times New Roman"/>
          <w:sz w:val="28"/>
          <w:szCs w:val="28"/>
          <w:shd w:val="clear" w:color="auto" w:fill="FFFFFF"/>
          <w:lang w:val="uk-UA"/>
        </w:rPr>
        <w:t xml:space="preserve">», – кричать люди, якщо заблудять у лісі. Це означає: «я сам, </w:t>
      </w:r>
      <w:proofErr w:type="spellStart"/>
      <w:r w:rsidRPr="00C518AB">
        <w:rPr>
          <w:rFonts w:ascii="Times New Roman" w:eastAsia="Georgia" w:hAnsi="Times New Roman" w:cs="Times New Roman"/>
          <w:sz w:val="28"/>
          <w:szCs w:val="28"/>
          <w:shd w:val="clear" w:color="auto" w:fill="FFFFFF"/>
          <w:lang w:val="uk-UA"/>
        </w:rPr>
        <w:t>відзовіться</w:t>
      </w:r>
      <w:proofErr w:type="spellEnd"/>
      <w:r w:rsidRPr="00C518AB">
        <w:rPr>
          <w:rFonts w:ascii="Times New Roman" w:eastAsia="Georgia" w:hAnsi="Times New Roman" w:cs="Times New Roman"/>
          <w:sz w:val="28"/>
          <w:szCs w:val="28"/>
          <w:shd w:val="clear" w:color="auto" w:fill="FFFFFF"/>
          <w:lang w:val="uk-UA"/>
        </w:rPr>
        <w:t xml:space="preserve">, хто чує». Слово «аутизм» теж цього кореня, воно походить від грецького </w:t>
      </w:r>
      <w:proofErr w:type="spellStart"/>
      <w:r w:rsidRPr="00C518AB">
        <w:rPr>
          <w:rFonts w:ascii="Times New Roman" w:eastAsia="Georgia" w:hAnsi="Times New Roman" w:cs="Times New Roman"/>
          <w:sz w:val="28"/>
          <w:szCs w:val="28"/>
          <w:shd w:val="clear" w:color="auto" w:fill="FFFFFF"/>
          <w:lang w:val="uk-UA"/>
        </w:rPr>
        <w:t>autos</w:t>
      </w:r>
      <w:proofErr w:type="spellEnd"/>
      <w:r w:rsidRPr="00C518AB">
        <w:rPr>
          <w:rFonts w:ascii="Times New Roman" w:eastAsia="Georgia" w:hAnsi="Times New Roman" w:cs="Times New Roman"/>
          <w:sz w:val="28"/>
          <w:szCs w:val="28"/>
          <w:shd w:val="clear" w:color="auto" w:fill="FFFFFF"/>
          <w:lang w:val="uk-UA"/>
        </w:rPr>
        <w:t xml:space="preserve"> – «сам», а аутизм — «занурення у </w:t>
      </w:r>
      <w:proofErr w:type="spellStart"/>
      <w:r w:rsidRPr="00C518AB">
        <w:rPr>
          <w:rFonts w:ascii="Times New Roman" w:eastAsia="Georgia" w:hAnsi="Times New Roman" w:cs="Times New Roman"/>
          <w:sz w:val="28"/>
          <w:szCs w:val="28"/>
          <w:shd w:val="clear" w:color="auto" w:fill="FFFFFF"/>
          <w:lang w:val="uk-UA"/>
        </w:rPr>
        <w:t>себе»</w:t>
      </w:r>
      <w:proofErr w:type="spellEnd"/>
      <w:r w:rsidRPr="00C518AB">
        <w:rPr>
          <w:rFonts w:ascii="Times New Roman" w:eastAsia="Georgia" w:hAnsi="Times New Roman" w:cs="Times New Roman"/>
          <w:sz w:val="28"/>
          <w:szCs w:val="28"/>
          <w:shd w:val="clear" w:color="auto" w:fill="FFFFFF"/>
          <w:lang w:val="uk-UA"/>
        </w:rPr>
        <w:t>.</w:t>
      </w:r>
      <w:r w:rsidRPr="00C518AB">
        <w:rPr>
          <w:rFonts w:ascii="Times New Roman" w:eastAsia="Georgia" w:hAnsi="Times New Roman" w:cs="Times New Roman"/>
          <w:i/>
          <w:sz w:val="28"/>
          <w:szCs w:val="28"/>
          <w:shd w:val="clear" w:color="auto" w:fill="FFFFFF"/>
          <w:lang w:val="uk-UA"/>
        </w:rPr>
        <w:t>.</w:t>
      </w:r>
      <w:r w:rsidRPr="00C518AB">
        <w:rPr>
          <w:rFonts w:ascii="Times New Roman" w:eastAsia="Verdana" w:hAnsi="Times New Roman" w:cs="Times New Roman"/>
          <w:i/>
          <w:sz w:val="28"/>
          <w:szCs w:val="28"/>
          <w:shd w:val="clear" w:color="auto" w:fill="FFFFFF"/>
          <w:lang w:val="uk-UA"/>
        </w:rPr>
        <w:t xml:space="preserve"> Сучасне значення поняття «аутизм» в якості назви хвороби, за даними проекту DilovaMova.com, з’явилося не так давно. У минулому сторіччі, в 1938-му році австрійський педіатр і психіатр Ганс </w:t>
      </w:r>
      <w:proofErr w:type="spellStart"/>
      <w:r w:rsidRPr="00C518AB">
        <w:rPr>
          <w:rFonts w:ascii="Times New Roman" w:eastAsia="Verdana" w:hAnsi="Times New Roman" w:cs="Times New Roman"/>
          <w:i/>
          <w:sz w:val="28"/>
          <w:szCs w:val="28"/>
          <w:shd w:val="clear" w:color="auto" w:fill="FFFFFF"/>
          <w:lang w:val="uk-UA"/>
        </w:rPr>
        <w:t>Аспергер</w:t>
      </w:r>
      <w:proofErr w:type="spellEnd"/>
      <w:r w:rsidRPr="00C518AB">
        <w:rPr>
          <w:rFonts w:ascii="Times New Roman" w:eastAsia="Verdana" w:hAnsi="Times New Roman" w:cs="Times New Roman"/>
          <w:i/>
          <w:sz w:val="28"/>
          <w:szCs w:val="28"/>
          <w:shd w:val="clear" w:color="auto" w:fill="FFFFFF"/>
          <w:lang w:val="uk-UA"/>
        </w:rPr>
        <w:t xml:space="preserve"> на одній зі своїх лекцій з дитячої психології став використовувати термін, введений швейцарським психіатром </w:t>
      </w:r>
      <w:proofErr w:type="spellStart"/>
      <w:r w:rsidRPr="00C518AB">
        <w:rPr>
          <w:rFonts w:ascii="Times New Roman" w:eastAsia="Verdana" w:hAnsi="Times New Roman" w:cs="Times New Roman"/>
          <w:i/>
          <w:sz w:val="28"/>
          <w:szCs w:val="28"/>
          <w:shd w:val="clear" w:color="auto" w:fill="FFFFFF"/>
          <w:lang w:val="uk-UA"/>
        </w:rPr>
        <w:t>Ейгеном</w:t>
      </w:r>
      <w:proofErr w:type="spellEnd"/>
      <w:r w:rsidRPr="00C518AB">
        <w:rPr>
          <w:rFonts w:ascii="Times New Roman" w:eastAsia="Verdana" w:hAnsi="Times New Roman" w:cs="Times New Roman"/>
          <w:i/>
          <w:sz w:val="28"/>
          <w:szCs w:val="28"/>
          <w:shd w:val="clear" w:color="auto" w:fill="FFFFFF"/>
          <w:lang w:val="uk-UA"/>
        </w:rPr>
        <w:t xml:space="preserve"> </w:t>
      </w:r>
      <w:proofErr w:type="spellStart"/>
      <w:r w:rsidRPr="00C518AB">
        <w:rPr>
          <w:rFonts w:ascii="Times New Roman" w:eastAsia="Verdana" w:hAnsi="Times New Roman" w:cs="Times New Roman"/>
          <w:i/>
          <w:sz w:val="28"/>
          <w:szCs w:val="28"/>
          <w:shd w:val="clear" w:color="auto" w:fill="FFFFFF"/>
          <w:lang w:val="uk-UA"/>
        </w:rPr>
        <w:t>Блейлером</w:t>
      </w:r>
      <w:proofErr w:type="spellEnd"/>
      <w:r w:rsidRPr="00C518AB">
        <w:rPr>
          <w:rFonts w:ascii="Times New Roman" w:eastAsia="Verdana" w:hAnsi="Times New Roman" w:cs="Times New Roman"/>
          <w:i/>
          <w:sz w:val="28"/>
          <w:szCs w:val="28"/>
          <w:shd w:val="clear" w:color="auto" w:fill="FFFFFF"/>
          <w:lang w:val="uk-UA"/>
        </w:rPr>
        <w:t xml:space="preserve"> для визначення досліджуваної їм симптоматики, названої </w:t>
      </w:r>
      <w:proofErr w:type="spellStart"/>
      <w:r w:rsidRPr="00C518AB">
        <w:rPr>
          <w:rFonts w:ascii="Times New Roman" w:eastAsia="Verdana" w:hAnsi="Times New Roman" w:cs="Times New Roman"/>
          <w:i/>
          <w:sz w:val="28"/>
          <w:szCs w:val="28"/>
          <w:shd w:val="clear" w:color="auto" w:fill="FFFFFF"/>
          <w:lang w:val="uk-UA"/>
        </w:rPr>
        <w:t>Аспергером</w:t>
      </w:r>
      <w:proofErr w:type="spellEnd"/>
      <w:r w:rsidRPr="00C518AB">
        <w:rPr>
          <w:rFonts w:ascii="Times New Roman" w:eastAsia="Verdana" w:hAnsi="Times New Roman" w:cs="Times New Roman"/>
          <w:i/>
          <w:sz w:val="28"/>
          <w:szCs w:val="28"/>
          <w:shd w:val="clear" w:color="auto" w:fill="FFFFFF"/>
          <w:lang w:val="uk-UA"/>
        </w:rPr>
        <w:t xml:space="preserve"> як «</w:t>
      </w:r>
      <w:proofErr w:type="spellStart"/>
      <w:r w:rsidRPr="00C518AB">
        <w:rPr>
          <w:rFonts w:ascii="Times New Roman" w:eastAsia="Verdana" w:hAnsi="Times New Roman" w:cs="Times New Roman"/>
          <w:i/>
          <w:sz w:val="28"/>
          <w:szCs w:val="28"/>
          <w:shd w:val="clear" w:color="auto" w:fill="FFFFFF"/>
          <w:lang w:val="uk-UA"/>
        </w:rPr>
        <w:t>аут</w:t>
      </w:r>
      <w:r w:rsidR="00C518AB" w:rsidRPr="00C518AB">
        <w:rPr>
          <w:rFonts w:ascii="Times New Roman" w:eastAsia="Verdana" w:hAnsi="Times New Roman" w:cs="Times New Roman"/>
          <w:i/>
          <w:sz w:val="28"/>
          <w:szCs w:val="28"/>
          <w:shd w:val="clear" w:color="auto" w:fill="FFFFFF"/>
          <w:lang w:val="uk-UA"/>
        </w:rPr>
        <w:t>и</w:t>
      </w:r>
      <w:r w:rsidRPr="00C518AB">
        <w:rPr>
          <w:rFonts w:ascii="Times New Roman" w:eastAsia="Verdana" w:hAnsi="Times New Roman" w:cs="Times New Roman"/>
          <w:i/>
          <w:sz w:val="28"/>
          <w:szCs w:val="28"/>
          <w:shd w:val="clear" w:color="auto" w:fill="FFFFFF"/>
          <w:lang w:val="uk-UA"/>
        </w:rPr>
        <w:t>ст</w:t>
      </w:r>
      <w:r w:rsidR="00C518AB" w:rsidRPr="00C518AB">
        <w:rPr>
          <w:rFonts w:ascii="Times New Roman" w:eastAsia="Verdana" w:hAnsi="Times New Roman" w:cs="Times New Roman"/>
          <w:i/>
          <w:sz w:val="28"/>
          <w:szCs w:val="28"/>
          <w:shd w:val="clear" w:color="auto" w:fill="FFFFFF"/>
          <w:lang w:val="uk-UA"/>
        </w:rPr>
        <w:t>и</w:t>
      </w:r>
      <w:r w:rsidRPr="00C518AB">
        <w:rPr>
          <w:rFonts w:ascii="Times New Roman" w:eastAsia="Verdana" w:hAnsi="Times New Roman" w:cs="Times New Roman"/>
          <w:i/>
          <w:sz w:val="28"/>
          <w:szCs w:val="28"/>
          <w:shd w:val="clear" w:color="auto" w:fill="FFFFFF"/>
          <w:lang w:val="uk-UA"/>
        </w:rPr>
        <w:t>чні</w:t>
      </w:r>
      <w:proofErr w:type="spellEnd"/>
      <w:r w:rsidRPr="00C518AB">
        <w:rPr>
          <w:rFonts w:ascii="Times New Roman" w:eastAsia="Verdana" w:hAnsi="Times New Roman" w:cs="Times New Roman"/>
          <w:i/>
          <w:sz w:val="28"/>
          <w:szCs w:val="28"/>
          <w:shd w:val="clear" w:color="auto" w:fill="FFFFFF"/>
          <w:lang w:val="uk-UA"/>
        </w:rPr>
        <w:t xml:space="preserve"> психопати». Саме </w:t>
      </w:r>
      <w:proofErr w:type="spellStart"/>
      <w:r w:rsidRPr="00C518AB">
        <w:rPr>
          <w:rFonts w:ascii="Times New Roman" w:eastAsia="Verdana" w:hAnsi="Times New Roman" w:cs="Times New Roman"/>
          <w:i/>
          <w:sz w:val="28"/>
          <w:szCs w:val="28"/>
          <w:shd w:val="clear" w:color="auto" w:fill="FFFFFF"/>
          <w:lang w:val="uk-UA"/>
        </w:rPr>
        <w:t>Блейлеру</w:t>
      </w:r>
      <w:proofErr w:type="spellEnd"/>
      <w:r w:rsidRPr="00C518AB">
        <w:rPr>
          <w:rFonts w:ascii="Times New Roman" w:eastAsia="Verdana" w:hAnsi="Times New Roman" w:cs="Times New Roman"/>
          <w:i/>
          <w:sz w:val="28"/>
          <w:szCs w:val="28"/>
          <w:shd w:val="clear" w:color="auto" w:fill="FFFFFF"/>
          <w:lang w:val="uk-UA"/>
        </w:rPr>
        <w:t xml:space="preserve"> належить сучасне поняття термінології аутизму.</w:t>
      </w:r>
    </w:p>
    <w:p w:rsidR="007F3227" w:rsidRDefault="00563B7A" w:rsidP="009F20EA">
      <w:pPr>
        <w:spacing w:after="0" w:line="240" w:lineRule="auto"/>
        <w:ind w:firstLine="720"/>
        <w:jc w:val="both"/>
        <w:rPr>
          <w:rFonts w:ascii="Times New Roman" w:eastAsia="Georgia" w:hAnsi="Times New Roman" w:cs="Times New Roman"/>
          <w:sz w:val="28"/>
          <w:szCs w:val="28"/>
          <w:shd w:val="clear" w:color="auto" w:fill="FFFFFF"/>
          <w:lang w:val="uk-UA"/>
        </w:rPr>
      </w:pPr>
      <w:r w:rsidRPr="00C518AB">
        <w:rPr>
          <w:rFonts w:ascii="Times New Roman" w:eastAsia="Georgia" w:hAnsi="Times New Roman" w:cs="Times New Roman"/>
          <w:sz w:val="28"/>
          <w:szCs w:val="28"/>
          <w:shd w:val="clear" w:color="auto" w:fill="FFFFFF"/>
          <w:lang w:val="uk-UA"/>
        </w:rPr>
        <w:t xml:space="preserve">День поширення інформації про аутизм започаткували , щоб поширювати інформацію про цей розлад в усьому світі. Блакитний колір і </w:t>
      </w:r>
      <w:proofErr w:type="spellStart"/>
      <w:r w:rsidRPr="00C518AB">
        <w:rPr>
          <w:rFonts w:ascii="Times New Roman" w:eastAsia="Georgia" w:hAnsi="Times New Roman" w:cs="Times New Roman"/>
          <w:sz w:val="28"/>
          <w:szCs w:val="28"/>
          <w:shd w:val="clear" w:color="auto" w:fill="FFFFFF"/>
          <w:lang w:val="uk-UA"/>
        </w:rPr>
        <w:t>пазли</w:t>
      </w:r>
      <w:proofErr w:type="spellEnd"/>
      <w:r w:rsidRPr="00C518AB">
        <w:rPr>
          <w:rFonts w:ascii="Times New Roman" w:eastAsia="Georgia" w:hAnsi="Times New Roman" w:cs="Times New Roman"/>
          <w:sz w:val="28"/>
          <w:szCs w:val="28"/>
          <w:shd w:val="clear" w:color="auto" w:fill="FFFFFF"/>
          <w:lang w:val="uk-UA"/>
        </w:rPr>
        <w:t xml:space="preserve"> є символами цього дня. Аутизм, як окрему проблему, виокремили лише наприкінці 30-х років минулого століття. Відтоді змінилися підходи до лікування і діагностика. Уже діагностують цілий спектр розладів, які відносять до аутизму. Вдосконалення діагности збільшило і кількість </w:t>
      </w:r>
      <w:proofErr w:type="spellStart"/>
      <w:r w:rsidRPr="00C518AB">
        <w:rPr>
          <w:rFonts w:ascii="Times New Roman" w:eastAsia="Georgia" w:hAnsi="Times New Roman" w:cs="Times New Roman"/>
          <w:sz w:val="28"/>
          <w:szCs w:val="28"/>
          <w:shd w:val="clear" w:color="auto" w:fill="FFFFFF"/>
          <w:lang w:val="uk-UA"/>
        </w:rPr>
        <w:t>діагностованих</w:t>
      </w:r>
      <w:proofErr w:type="spellEnd"/>
      <w:r w:rsidRPr="00C518AB">
        <w:rPr>
          <w:rFonts w:ascii="Times New Roman" w:eastAsia="Georgia" w:hAnsi="Times New Roman" w:cs="Times New Roman"/>
          <w:sz w:val="28"/>
          <w:szCs w:val="28"/>
          <w:shd w:val="clear" w:color="auto" w:fill="FFFFFF"/>
          <w:lang w:val="uk-UA"/>
        </w:rPr>
        <w:t xml:space="preserve"> випадків.</w:t>
      </w:r>
    </w:p>
    <w:p w:rsidR="00196F94" w:rsidRDefault="00563B7A" w:rsidP="009B59A5">
      <w:pPr>
        <w:spacing w:after="0" w:line="240" w:lineRule="auto"/>
        <w:ind w:firstLine="720"/>
        <w:jc w:val="both"/>
        <w:rPr>
          <w:rFonts w:ascii="Times New Roman" w:eastAsia="Georgia" w:hAnsi="Times New Roman" w:cs="Times New Roman"/>
          <w:sz w:val="28"/>
          <w:szCs w:val="28"/>
          <w:shd w:val="clear" w:color="auto" w:fill="FFFFFF"/>
          <w:lang w:val="uk-UA"/>
        </w:rPr>
      </w:pPr>
      <w:r w:rsidRPr="00C518AB">
        <w:rPr>
          <w:rFonts w:ascii="Times New Roman" w:eastAsia="Georgia" w:hAnsi="Times New Roman" w:cs="Times New Roman"/>
          <w:sz w:val="28"/>
          <w:szCs w:val="28"/>
          <w:shd w:val="clear" w:color="auto" w:fill="FFFFFF"/>
          <w:lang w:val="uk-UA"/>
        </w:rPr>
        <w:t>Раніше говорили про 1 дитину зі 100, тепер кажуть про 1 із 88, і навіть</w:t>
      </w:r>
      <w:r w:rsidR="009F20EA">
        <w:rPr>
          <w:rFonts w:ascii="Times New Roman" w:eastAsia="Georgia" w:hAnsi="Times New Roman" w:cs="Times New Roman"/>
          <w:sz w:val="28"/>
          <w:szCs w:val="28"/>
          <w:shd w:val="clear" w:color="auto" w:fill="FFFFFF"/>
          <w:lang w:val="uk-UA"/>
        </w:rPr>
        <w:t xml:space="preserve"> одну із 65, яка має цей розлад</w:t>
      </w:r>
      <w:r w:rsidRPr="00C518AB">
        <w:rPr>
          <w:rFonts w:ascii="Times New Roman" w:eastAsia="Georgia" w:hAnsi="Times New Roman" w:cs="Times New Roman"/>
          <w:sz w:val="28"/>
          <w:szCs w:val="28"/>
          <w:shd w:val="clear" w:color="auto" w:fill="FFFFFF"/>
          <w:lang w:val="uk-UA"/>
        </w:rPr>
        <w:t xml:space="preserve">. Людям із цим розладом дуже важко </w:t>
      </w:r>
      <w:proofErr w:type="spellStart"/>
      <w:r w:rsidRPr="00C518AB">
        <w:rPr>
          <w:rFonts w:ascii="Times New Roman" w:eastAsia="Georgia" w:hAnsi="Times New Roman" w:cs="Times New Roman"/>
          <w:sz w:val="28"/>
          <w:szCs w:val="28"/>
          <w:shd w:val="clear" w:color="auto" w:fill="FFFFFF"/>
          <w:lang w:val="uk-UA"/>
        </w:rPr>
        <w:t>комунікувати</w:t>
      </w:r>
      <w:proofErr w:type="spellEnd"/>
      <w:r w:rsidRPr="00C518AB">
        <w:rPr>
          <w:rFonts w:ascii="Times New Roman" w:eastAsia="Georgia" w:hAnsi="Times New Roman" w:cs="Times New Roman"/>
          <w:sz w:val="28"/>
          <w:szCs w:val="28"/>
          <w:shd w:val="clear" w:color="auto" w:fill="FFFFFF"/>
          <w:lang w:val="uk-UA"/>
        </w:rPr>
        <w:t xml:space="preserve"> зі світом і спілкуватися з іншими людьми. Перші ознаки аутизму, зазвичай, проявляються у дітей до 3-х років і якщо батьки і лікарі їх вчасно помітять, то такій людині можна допомогти втримати зв’язок зі світом. До того ж, інтелект </w:t>
      </w:r>
      <w:proofErr w:type="spellStart"/>
      <w:r w:rsidRPr="00C518AB">
        <w:rPr>
          <w:rFonts w:ascii="Times New Roman" w:eastAsia="Georgia" w:hAnsi="Times New Roman" w:cs="Times New Roman"/>
          <w:sz w:val="28"/>
          <w:szCs w:val="28"/>
          <w:shd w:val="clear" w:color="auto" w:fill="FFFFFF"/>
          <w:lang w:val="uk-UA"/>
        </w:rPr>
        <w:t>аутистів</w:t>
      </w:r>
      <w:proofErr w:type="spellEnd"/>
      <w:r w:rsidRPr="00C518AB">
        <w:rPr>
          <w:rFonts w:ascii="Times New Roman" w:eastAsia="Georgia" w:hAnsi="Times New Roman" w:cs="Times New Roman"/>
          <w:sz w:val="28"/>
          <w:szCs w:val="28"/>
          <w:shd w:val="clear" w:color="auto" w:fill="FFFFFF"/>
          <w:lang w:val="uk-UA"/>
        </w:rPr>
        <w:t xml:space="preserve"> не завжди понижений, дуже часто такі люди проявляють хороші, а подекуди і виняткові здібності у певних сферах</w:t>
      </w:r>
      <w:r w:rsidR="009F20EA">
        <w:rPr>
          <w:rFonts w:ascii="Times New Roman" w:eastAsia="Georgia" w:hAnsi="Times New Roman" w:cs="Times New Roman"/>
          <w:sz w:val="28"/>
          <w:szCs w:val="28"/>
          <w:shd w:val="clear" w:color="auto" w:fill="FFFFFF"/>
          <w:lang w:val="uk-UA"/>
        </w:rPr>
        <w:t>.</w:t>
      </w:r>
    </w:p>
    <w:p w:rsidR="009B59A5" w:rsidRDefault="009B59A5" w:rsidP="009B59A5">
      <w:pPr>
        <w:spacing w:after="0" w:line="240" w:lineRule="auto"/>
        <w:ind w:firstLine="720"/>
        <w:jc w:val="both"/>
        <w:rPr>
          <w:rFonts w:ascii="Times New Roman" w:eastAsia="Times New Roman" w:hAnsi="Times New Roman" w:cs="Times New Roman"/>
          <w:sz w:val="28"/>
          <w:szCs w:val="28"/>
          <w:lang w:val="uk-UA"/>
        </w:rPr>
      </w:pPr>
    </w:p>
    <w:p w:rsidR="006F3A2E" w:rsidRDefault="006F3A2E" w:rsidP="00C518AB">
      <w:pPr>
        <w:spacing w:after="0" w:line="240" w:lineRule="auto"/>
        <w:ind w:left="2124" w:firstLine="720"/>
        <w:jc w:val="both"/>
        <w:rPr>
          <w:rFonts w:ascii="Times New Roman" w:eastAsia="Times New Roman" w:hAnsi="Times New Roman" w:cs="Times New Roman"/>
          <w:sz w:val="28"/>
          <w:szCs w:val="28"/>
          <w:lang w:val="uk-UA"/>
        </w:rPr>
      </w:pPr>
    </w:p>
    <w:p w:rsidR="00196F94" w:rsidRPr="00C518AB" w:rsidRDefault="00563B7A" w:rsidP="00C518AB">
      <w:pPr>
        <w:spacing w:after="0" w:line="240" w:lineRule="auto"/>
        <w:ind w:left="2124" w:firstLine="720"/>
        <w:jc w:val="both"/>
        <w:rPr>
          <w:rFonts w:ascii="Times New Roman" w:eastAsia="Times New Roman" w:hAnsi="Times New Roman" w:cs="Times New Roman"/>
          <w:b/>
          <w:sz w:val="28"/>
          <w:szCs w:val="28"/>
          <w:lang w:val="uk-UA"/>
        </w:rPr>
      </w:pPr>
      <w:r w:rsidRPr="00C518AB">
        <w:rPr>
          <w:rFonts w:ascii="Times New Roman" w:eastAsia="Times New Roman" w:hAnsi="Times New Roman" w:cs="Times New Roman"/>
          <w:b/>
          <w:sz w:val="28"/>
          <w:szCs w:val="28"/>
          <w:lang w:val="uk-UA"/>
        </w:rPr>
        <w:lastRenderedPageBreak/>
        <w:t>Причини розвитку аутизму</w:t>
      </w:r>
    </w:p>
    <w:p w:rsidR="00C518AB" w:rsidRDefault="00563B7A" w:rsidP="009B59A5">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На даний час причини виникнення аутизму остаточно не з'ясовані, однак встановлено, що біологічною основою захворювання є порушення розвитку певних структур головного мозку під впливом комплексу факторів. Провокувати розвиток хвороби може травма, інфекція, хірургічне втручання, стрес, неадекватне лікування і харчування. Підтверджений спадковий характер аутизму. У дітей з аутизмом відзначається велика кількість ускладнень під час вагітності і в пологах (внутрішньоутробні вірусні інфекції, токсемія, маткові кровотечі, передчасні пологи). </w:t>
      </w:r>
      <w:r w:rsidRPr="00C518AB">
        <w:rPr>
          <w:rFonts w:ascii="Times New Roman" w:eastAsia="Georgia" w:hAnsi="Times New Roman" w:cs="Times New Roman"/>
          <w:sz w:val="28"/>
          <w:szCs w:val="28"/>
          <w:lang w:val="uk-UA"/>
        </w:rPr>
        <w:t>Останні дослідження усе частіше, окрім генетичних причин, відносять аутизм до розладів, пов’язаних також із забрудненням довкілля, їжі та питної води</w:t>
      </w:r>
    </w:p>
    <w:p w:rsidR="009B59A5" w:rsidRPr="00C518AB" w:rsidRDefault="009B59A5" w:rsidP="009B59A5">
      <w:pPr>
        <w:spacing w:after="0" w:line="240" w:lineRule="auto"/>
        <w:ind w:firstLine="720"/>
        <w:jc w:val="both"/>
        <w:rPr>
          <w:rFonts w:ascii="Times New Roman" w:eastAsia="Times New Roman" w:hAnsi="Times New Roman" w:cs="Times New Roman"/>
          <w:sz w:val="28"/>
          <w:szCs w:val="28"/>
          <w:lang w:val="uk-UA"/>
        </w:rPr>
      </w:pPr>
    </w:p>
    <w:p w:rsidR="00196F94" w:rsidRPr="00C518AB" w:rsidRDefault="009F20EA" w:rsidP="009F20E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                                             </w:t>
      </w:r>
      <w:r w:rsidR="009B59A5">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563B7A" w:rsidRPr="00C518AB">
        <w:rPr>
          <w:rFonts w:ascii="Times New Roman" w:eastAsia="Times New Roman" w:hAnsi="Times New Roman" w:cs="Times New Roman"/>
          <w:b/>
          <w:sz w:val="28"/>
          <w:szCs w:val="28"/>
          <w:lang w:val="uk-UA"/>
        </w:rPr>
        <w:t>Спадковість</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Серед близьких і далеких родичів дітей, які страждають на аутизм, виявляється 3-7% хворих на аутизм, що багаторазово перевищує поширеність захворювання в середньому по популяції. Імовірність розвитку аутизму в обох </w:t>
      </w:r>
      <w:proofErr w:type="spellStart"/>
      <w:r w:rsidRPr="00C518AB">
        <w:rPr>
          <w:rFonts w:ascii="Times New Roman" w:eastAsia="Times New Roman" w:hAnsi="Times New Roman" w:cs="Times New Roman"/>
          <w:sz w:val="28"/>
          <w:szCs w:val="28"/>
          <w:lang w:val="uk-UA"/>
        </w:rPr>
        <w:t>однояйцевих</w:t>
      </w:r>
      <w:proofErr w:type="spellEnd"/>
      <w:r w:rsidRPr="00C518AB">
        <w:rPr>
          <w:rFonts w:ascii="Times New Roman" w:eastAsia="Times New Roman" w:hAnsi="Times New Roman" w:cs="Times New Roman"/>
          <w:sz w:val="28"/>
          <w:szCs w:val="28"/>
          <w:lang w:val="uk-UA"/>
        </w:rPr>
        <w:t xml:space="preserve"> близнюків становить 60-90%. У родичів хворих часто спостерігаються окремі порушення, характерні для аутизму: схильність до нав'язливої поведінки, низька потреба в соціальних контактах, труднощі при розумінні мови, мовні розлади (у тому числі ехолалія). У таких сім'ях частіше виявляється епілепсія і розумова відсталість, які не є обов'язковими ознаками аутизму, але нерідко діагностуються при цьому захворюванні. Все перераховане є підтвердженням спадкового характеру аутизму.</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В кінці 90-х років минулого століття вченим вдалося виявити ген схильності до аутизму. Наявність цього гена не обов'язково призводить до виникнення аутизму (на думку більшості генетиків, захворювання розвивається в результаті взаємодії декількох генів). Однак визначення цього гена дозволило об'єктивно підтвердити спадкову природу аутизму. Це – серйозний прогрес у галузі вивчення етіології та патогенезу цього захворювання, оскільки незадовго до цього відкриття в якості можливих причин аутизму деякі вчені розглядали недолік турботи і уваги з боку батьків (в даний час ця версія відкинута, як не відповід</w:t>
      </w:r>
      <w:r w:rsidR="009F20EA">
        <w:rPr>
          <w:rFonts w:ascii="Times New Roman" w:eastAsia="Times New Roman" w:hAnsi="Times New Roman" w:cs="Times New Roman"/>
          <w:sz w:val="28"/>
          <w:szCs w:val="28"/>
          <w:lang w:val="uk-UA"/>
        </w:rPr>
        <w:t xml:space="preserve">на </w:t>
      </w:r>
      <w:r w:rsidRPr="00C518AB">
        <w:rPr>
          <w:rFonts w:ascii="Times New Roman" w:eastAsia="Times New Roman" w:hAnsi="Times New Roman" w:cs="Times New Roman"/>
          <w:sz w:val="28"/>
          <w:szCs w:val="28"/>
          <w:lang w:val="uk-UA"/>
        </w:rPr>
        <w:t xml:space="preserve"> дійсності).</w:t>
      </w:r>
    </w:p>
    <w:p w:rsidR="00C518AB" w:rsidRPr="00C518AB" w:rsidRDefault="00C518AB" w:rsidP="00C518AB">
      <w:pPr>
        <w:spacing w:after="0" w:line="240" w:lineRule="auto"/>
        <w:ind w:firstLine="720"/>
        <w:jc w:val="both"/>
        <w:rPr>
          <w:rFonts w:ascii="Times New Roman" w:eastAsia="Times New Roman" w:hAnsi="Times New Roman" w:cs="Times New Roman"/>
          <w:sz w:val="28"/>
          <w:szCs w:val="28"/>
          <w:lang w:val="uk-UA"/>
        </w:rPr>
      </w:pPr>
    </w:p>
    <w:p w:rsidR="00196F94" w:rsidRPr="00C518AB" w:rsidRDefault="00563B7A" w:rsidP="00C518AB">
      <w:pPr>
        <w:spacing w:after="0" w:line="240" w:lineRule="auto"/>
        <w:ind w:left="1416" w:firstLine="720"/>
        <w:jc w:val="both"/>
        <w:rPr>
          <w:rFonts w:ascii="Times New Roman" w:eastAsia="Times New Roman" w:hAnsi="Times New Roman" w:cs="Times New Roman"/>
          <w:b/>
          <w:sz w:val="28"/>
          <w:szCs w:val="28"/>
          <w:lang w:val="uk-UA"/>
        </w:rPr>
      </w:pPr>
      <w:r w:rsidRPr="00C518AB">
        <w:rPr>
          <w:rFonts w:ascii="Times New Roman" w:eastAsia="Times New Roman" w:hAnsi="Times New Roman" w:cs="Times New Roman"/>
          <w:b/>
          <w:sz w:val="28"/>
          <w:szCs w:val="28"/>
          <w:lang w:val="uk-UA"/>
        </w:rPr>
        <w:t>Структурні порушення головного мозку</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За даними досліджень, у хворих аутизмом часто виявляються структурні зміни лобових відділів кори головного мозку, </w:t>
      </w:r>
      <w:proofErr w:type="spellStart"/>
      <w:r w:rsidRPr="00C518AB">
        <w:rPr>
          <w:rFonts w:ascii="Times New Roman" w:eastAsia="Times New Roman" w:hAnsi="Times New Roman" w:cs="Times New Roman"/>
          <w:sz w:val="28"/>
          <w:szCs w:val="28"/>
          <w:lang w:val="uk-UA"/>
        </w:rPr>
        <w:t>гіпокампу</w:t>
      </w:r>
      <w:proofErr w:type="spellEnd"/>
      <w:r w:rsidRPr="00C518AB">
        <w:rPr>
          <w:rFonts w:ascii="Times New Roman" w:eastAsia="Times New Roman" w:hAnsi="Times New Roman" w:cs="Times New Roman"/>
          <w:sz w:val="28"/>
          <w:szCs w:val="28"/>
          <w:lang w:val="uk-UA"/>
        </w:rPr>
        <w:t xml:space="preserve">, серединної скроневої частки і мозочка. У багатьох </w:t>
      </w:r>
      <w:proofErr w:type="spellStart"/>
      <w:r w:rsidRPr="00C518AB">
        <w:rPr>
          <w:rFonts w:ascii="Times New Roman" w:eastAsia="Times New Roman" w:hAnsi="Times New Roman" w:cs="Times New Roman"/>
          <w:sz w:val="28"/>
          <w:szCs w:val="28"/>
          <w:lang w:val="uk-UA"/>
        </w:rPr>
        <w:t>аутистів</w:t>
      </w:r>
      <w:proofErr w:type="spellEnd"/>
      <w:r w:rsidRPr="00C518AB">
        <w:rPr>
          <w:rFonts w:ascii="Times New Roman" w:eastAsia="Times New Roman" w:hAnsi="Times New Roman" w:cs="Times New Roman"/>
          <w:sz w:val="28"/>
          <w:szCs w:val="28"/>
          <w:lang w:val="uk-UA"/>
        </w:rPr>
        <w:t xml:space="preserve"> деякі відділи мозочка зменшені. Передбачається, що цією обставиною можуть бути обумовлені проблеми хворих аутизмом при перемиканні уваги.</w:t>
      </w:r>
    </w:p>
    <w:p w:rsidR="00C518AB" w:rsidRDefault="00C518AB" w:rsidP="00C518AB">
      <w:pPr>
        <w:spacing w:after="0" w:line="240" w:lineRule="auto"/>
        <w:ind w:firstLine="720"/>
        <w:jc w:val="both"/>
        <w:rPr>
          <w:rFonts w:ascii="Times New Roman" w:eastAsia="Times New Roman" w:hAnsi="Times New Roman" w:cs="Times New Roman"/>
          <w:sz w:val="28"/>
          <w:szCs w:val="28"/>
          <w:lang w:val="uk-UA"/>
        </w:rPr>
      </w:pPr>
    </w:p>
    <w:p w:rsidR="006F3A2E" w:rsidRDefault="006F3A2E" w:rsidP="00C518AB">
      <w:pPr>
        <w:spacing w:after="0" w:line="240" w:lineRule="auto"/>
        <w:ind w:firstLine="720"/>
        <w:jc w:val="both"/>
        <w:rPr>
          <w:rFonts w:ascii="Times New Roman" w:eastAsia="Times New Roman" w:hAnsi="Times New Roman" w:cs="Times New Roman"/>
          <w:sz w:val="28"/>
          <w:szCs w:val="28"/>
          <w:lang w:val="uk-UA"/>
        </w:rPr>
      </w:pPr>
    </w:p>
    <w:p w:rsidR="006F3A2E" w:rsidRPr="00C518AB" w:rsidRDefault="006F3A2E" w:rsidP="00C518AB">
      <w:pPr>
        <w:spacing w:after="0" w:line="240" w:lineRule="auto"/>
        <w:ind w:firstLine="720"/>
        <w:jc w:val="both"/>
        <w:rPr>
          <w:rFonts w:ascii="Times New Roman" w:eastAsia="Times New Roman" w:hAnsi="Times New Roman" w:cs="Times New Roman"/>
          <w:sz w:val="28"/>
          <w:szCs w:val="28"/>
          <w:lang w:val="uk-UA"/>
        </w:rPr>
      </w:pPr>
    </w:p>
    <w:p w:rsidR="00196F94" w:rsidRPr="00C518AB" w:rsidRDefault="00AD7A4A" w:rsidP="009F20EA">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                              </w:t>
      </w:r>
      <w:r w:rsidR="00563B7A" w:rsidRPr="00C518AB">
        <w:rPr>
          <w:rFonts w:ascii="Times New Roman" w:eastAsia="Times New Roman" w:hAnsi="Times New Roman" w:cs="Times New Roman"/>
          <w:b/>
          <w:sz w:val="28"/>
          <w:szCs w:val="28"/>
          <w:lang w:val="uk-UA"/>
        </w:rPr>
        <w:t>Функціональні порушення головного мозку</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Приблизно у 50% хворих на електроенцефалограмі виявляються зміни, характерні для порушень пам'яті, вибору і спрямування уваги, вербального мислення і цілеспрямованого використання мови. Ступінь поширеності і </w:t>
      </w:r>
      <w:proofErr w:type="spellStart"/>
      <w:r w:rsidRPr="00C518AB">
        <w:rPr>
          <w:rFonts w:ascii="Times New Roman" w:eastAsia="Times New Roman" w:hAnsi="Times New Roman" w:cs="Times New Roman"/>
          <w:sz w:val="28"/>
          <w:szCs w:val="28"/>
          <w:lang w:val="uk-UA"/>
        </w:rPr>
        <w:t>вираженості</w:t>
      </w:r>
      <w:proofErr w:type="spellEnd"/>
      <w:r w:rsidRPr="00C518AB">
        <w:rPr>
          <w:rFonts w:ascii="Times New Roman" w:eastAsia="Times New Roman" w:hAnsi="Times New Roman" w:cs="Times New Roman"/>
          <w:sz w:val="28"/>
          <w:szCs w:val="28"/>
          <w:lang w:val="uk-UA"/>
        </w:rPr>
        <w:t xml:space="preserve"> змін різниться, при цьому у дітей з </w:t>
      </w:r>
      <w:proofErr w:type="spellStart"/>
      <w:r w:rsidRPr="00C518AB">
        <w:rPr>
          <w:rFonts w:ascii="Times New Roman" w:eastAsia="Times New Roman" w:hAnsi="Times New Roman" w:cs="Times New Roman"/>
          <w:sz w:val="28"/>
          <w:szCs w:val="28"/>
          <w:lang w:val="uk-UA"/>
        </w:rPr>
        <w:t>високофункціональним</w:t>
      </w:r>
      <w:proofErr w:type="spellEnd"/>
      <w:r w:rsidRPr="00C518AB">
        <w:rPr>
          <w:rFonts w:ascii="Times New Roman" w:eastAsia="Times New Roman" w:hAnsi="Times New Roman" w:cs="Times New Roman"/>
          <w:sz w:val="28"/>
          <w:szCs w:val="28"/>
          <w:lang w:val="uk-UA"/>
        </w:rPr>
        <w:t xml:space="preserve"> аутизмом порушення на ЕЕГ, як правило, менш виражені в порівнянні з хворими, що страждають </w:t>
      </w:r>
      <w:proofErr w:type="spellStart"/>
      <w:r w:rsidRPr="00C518AB">
        <w:rPr>
          <w:rFonts w:ascii="Times New Roman" w:eastAsia="Times New Roman" w:hAnsi="Times New Roman" w:cs="Times New Roman"/>
          <w:sz w:val="28"/>
          <w:szCs w:val="28"/>
          <w:lang w:val="uk-UA"/>
        </w:rPr>
        <w:t>низькофункціональними</w:t>
      </w:r>
      <w:proofErr w:type="spellEnd"/>
      <w:r w:rsidRPr="00C518AB">
        <w:rPr>
          <w:rFonts w:ascii="Times New Roman" w:eastAsia="Times New Roman" w:hAnsi="Times New Roman" w:cs="Times New Roman"/>
          <w:sz w:val="28"/>
          <w:szCs w:val="28"/>
          <w:lang w:val="uk-UA"/>
        </w:rPr>
        <w:t xml:space="preserve"> формами захворювання.</w:t>
      </w:r>
    </w:p>
    <w:p w:rsidR="00C518AB" w:rsidRPr="00C518AB" w:rsidRDefault="00C518AB" w:rsidP="00C518AB">
      <w:pPr>
        <w:spacing w:after="0" w:line="240" w:lineRule="auto"/>
        <w:ind w:firstLine="720"/>
        <w:jc w:val="both"/>
        <w:rPr>
          <w:rFonts w:ascii="Times New Roman" w:eastAsia="Times New Roman" w:hAnsi="Times New Roman" w:cs="Times New Roman"/>
          <w:sz w:val="28"/>
          <w:szCs w:val="28"/>
          <w:lang w:val="uk-UA"/>
        </w:rPr>
      </w:pPr>
    </w:p>
    <w:p w:rsidR="00196F94" w:rsidRPr="00C518AB" w:rsidRDefault="009F20EA" w:rsidP="00C518AB">
      <w:pPr>
        <w:spacing w:after="0" w:line="24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563B7A" w:rsidRPr="00C518AB">
        <w:rPr>
          <w:rFonts w:ascii="Times New Roman" w:eastAsia="Times New Roman" w:hAnsi="Times New Roman" w:cs="Times New Roman"/>
          <w:b/>
          <w:sz w:val="28"/>
          <w:szCs w:val="28"/>
          <w:lang w:val="uk-UA"/>
        </w:rPr>
        <w:t>Зв'язок між вакцинацією КПК та аутизмом</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Загальнонаціональне дослідження в Данії, в якому взяли участь тисячі дітей, підтвердило, що вакцинація проти кору, паротиту та краснухи не підвищує ризик аутизму. Навпаки - вакциновані КПК діти мали на сім відсотків меншу ймовірність аутизму, ніж </w:t>
      </w:r>
      <w:proofErr w:type="spellStart"/>
      <w:r w:rsidRPr="00C518AB">
        <w:rPr>
          <w:rFonts w:ascii="Times New Roman" w:eastAsia="Times New Roman" w:hAnsi="Times New Roman" w:cs="Times New Roman"/>
          <w:sz w:val="28"/>
          <w:szCs w:val="28"/>
          <w:lang w:val="uk-UA"/>
        </w:rPr>
        <w:t>невакциновані</w:t>
      </w:r>
      <w:proofErr w:type="spellEnd"/>
      <w:r w:rsidRPr="00C518AB">
        <w:rPr>
          <w:rFonts w:ascii="Times New Roman" w:eastAsia="Times New Roman" w:hAnsi="Times New Roman" w:cs="Times New Roman"/>
          <w:sz w:val="28"/>
          <w:szCs w:val="28"/>
          <w:lang w:val="uk-UA"/>
        </w:rPr>
        <w:t xml:space="preserve">. Це авторитетне </w:t>
      </w:r>
      <w:proofErr w:type="spellStart"/>
      <w:r w:rsidRPr="00C518AB">
        <w:rPr>
          <w:rFonts w:ascii="Times New Roman" w:eastAsia="Times New Roman" w:hAnsi="Times New Roman" w:cs="Times New Roman"/>
          <w:sz w:val="28"/>
          <w:szCs w:val="28"/>
          <w:lang w:val="uk-UA"/>
        </w:rPr>
        <w:t>наукове </w:t>
      </w:r>
      <w:hyperlink r:id="rId6">
        <w:r w:rsidRPr="00C518AB">
          <w:rPr>
            <w:rFonts w:ascii="Times New Roman" w:eastAsia="Times New Roman" w:hAnsi="Times New Roman" w:cs="Times New Roman"/>
            <w:sz w:val="28"/>
            <w:szCs w:val="28"/>
            <w:u w:val="single"/>
            <w:lang w:val="uk-UA"/>
          </w:rPr>
          <w:t>дослідж</w:t>
        </w:r>
        <w:proofErr w:type="spellEnd"/>
        <w:r w:rsidRPr="00C518AB">
          <w:rPr>
            <w:rFonts w:ascii="Times New Roman" w:eastAsia="Times New Roman" w:hAnsi="Times New Roman" w:cs="Times New Roman"/>
            <w:sz w:val="28"/>
            <w:szCs w:val="28"/>
            <w:u w:val="single"/>
            <w:lang w:val="uk-UA"/>
          </w:rPr>
          <w:t>ення</w:t>
        </w:r>
      </w:hyperlink>
      <w:r w:rsidRPr="00C518AB">
        <w:rPr>
          <w:rFonts w:ascii="Times New Roman" w:eastAsia="Times New Roman" w:hAnsi="Times New Roman" w:cs="Times New Roman"/>
          <w:sz w:val="28"/>
          <w:szCs w:val="28"/>
          <w:lang w:val="uk-UA"/>
        </w:rPr>
        <w:t xml:space="preserve"> уже назвали </w:t>
      </w:r>
      <w:proofErr w:type="spellStart"/>
      <w:r w:rsidRPr="00C518AB">
        <w:rPr>
          <w:rFonts w:ascii="Times New Roman" w:eastAsia="Times New Roman" w:hAnsi="Times New Roman" w:cs="Times New Roman"/>
          <w:sz w:val="28"/>
          <w:szCs w:val="28"/>
          <w:lang w:val="uk-UA"/>
        </w:rPr>
        <w:t>наймасштабнішим</w:t>
      </w:r>
      <w:proofErr w:type="spellEnd"/>
      <w:r w:rsidRPr="00C518AB">
        <w:rPr>
          <w:rFonts w:ascii="Times New Roman" w:eastAsia="Times New Roman" w:hAnsi="Times New Roman" w:cs="Times New Roman"/>
          <w:sz w:val="28"/>
          <w:szCs w:val="28"/>
          <w:lang w:val="uk-UA"/>
        </w:rPr>
        <w:t>.</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Учас</w:t>
      </w:r>
      <w:r w:rsidR="00AD7A4A">
        <w:rPr>
          <w:rFonts w:ascii="Times New Roman" w:eastAsia="Times New Roman" w:hAnsi="Times New Roman" w:cs="Times New Roman"/>
          <w:sz w:val="28"/>
          <w:szCs w:val="28"/>
          <w:lang w:val="uk-UA"/>
        </w:rPr>
        <w:t>никами дослідження стали 657 460</w:t>
      </w:r>
      <w:r w:rsidRPr="00C518AB">
        <w:rPr>
          <w:rFonts w:ascii="Times New Roman" w:eastAsia="Times New Roman" w:hAnsi="Times New Roman" w:cs="Times New Roman"/>
          <w:sz w:val="28"/>
          <w:szCs w:val="28"/>
          <w:lang w:val="uk-UA"/>
        </w:rPr>
        <w:t xml:space="preserve"> дітей, які народилися у Данії з 1999 року до 31 грудня 2010 року. Вони приєднувалися до дослідження, коли їм виповнилося 1 рік (саме в цей час роблять перше щеплення проти кору, паротиту і краснухи) і за ними спостерігали до 31 серпня 2013.</w:t>
      </w:r>
    </w:p>
    <w:p w:rsidR="009B59A5" w:rsidRDefault="009B59A5" w:rsidP="009B59A5">
      <w:pPr>
        <w:spacing w:after="0" w:line="240" w:lineRule="auto"/>
        <w:jc w:val="both"/>
        <w:rPr>
          <w:rFonts w:ascii="Times New Roman" w:eastAsia="Times New Roman" w:hAnsi="Times New Roman" w:cs="Times New Roman"/>
          <w:sz w:val="28"/>
          <w:szCs w:val="28"/>
          <w:lang w:val="uk-UA"/>
        </w:rPr>
      </w:pPr>
    </w:p>
    <w:p w:rsidR="00196F94" w:rsidRPr="00C518AB" w:rsidRDefault="009B59A5" w:rsidP="009B59A5">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563B7A" w:rsidRPr="00C518AB">
        <w:rPr>
          <w:rFonts w:ascii="Times New Roman" w:eastAsia="Times New Roman" w:hAnsi="Times New Roman" w:cs="Times New Roman"/>
          <w:b/>
          <w:sz w:val="28"/>
          <w:szCs w:val="28"/>
          <w:lang w:val="uk-UA"/>
        </w:rPr>
        <w:t>Симптоми аутизму</w:t>
      </w:r>
    </w:p>
    <w:p w:rsidR="00AD7A4A" w:rsidRDefault="00563B7A" w:rsidP="00AD7A4A">
      <w:pPr>
        <w:spacing w:after="0" w:line="240" w:lineRule="auto"/>
        <w:ind w:firstLine="720"/>
        <w:jc w:val="both"/>
        <w:rPr>
          <w:rFonts w:ascii="Times New Roman" w:eastAsia="Georgia" w:hAnsi="Times New Roman" w:cs="Times New Roman"/>
          <w:sz w:val="28"/>
          <w:szCs w:val="28"/>
          <w:shd w:val="clear" w:color="auto" w:fill="FFFFFF"/>
          <w:lang w:val="uk-UA"/>
        </w:rPr>
      </w:pPr>
      <w:r w:rsidRPr="00C518AB">
        <w:rPr>
          <w:rFonts w:ascii="Times New Roman" w:eastAsia="Times New Roman" w:hAnsi="Times New Roman" w:cs="Times New Roman"/>
          <w:sz w:val="28"/>
          <w:szCs w:val="28"/>
          <w:shd w:val="clear" w:color="auto" w:fill="FFFFFF"/>
          <w:lang w:val="uk-UA"/>
        </w:rPr>
        <w:t>Обов'язковими ознаками дитячого аутизму (</w:t>
      </w:r>
      <w:proofErr w:type="spellStart"/>
      <w:r w:rsidRPr="00C518AB">
        <w:rPr>
          <w:rFonts w:ascii="Times New Roman" w:eastAsia="Times New Roman" w:hAnsi="Times New Roman" w:cs="Times New Roman"/>
          <w:sz w:val="28"/>
          <w:szCs w:val="28"/>
          <w:shd w:val="clear" w:color="auto" w:fill="FFFFFF"/>
          <w:lang w:val="uk-UA"/>
        </w:rPr>
        <w:t>типовоі</w:t>
      </w:r>
      <w:proofErr w:type="spellEnd"/>
      <w:r w:rsidRPr="00C518AB">
        <w:rPr>
          <w:rFonts w:ascii="Times New Roman" w:eastAsia="Times New Roman" w:hAnsi="Times New Roman" w:cs="Times New Roman"/>
          <w:sz w:val="28"/>
          <w:szCs w:val="28"/>
          <w:shd w:val="clear" w:color="auto" w:fill="FFFFFF"/>
          <w:lang w:val="uk-UA"/>
        </w:rPr>
        <w:t xml:space="preserve"> розлади </w:t>
      </w:r>
      <w:proofErr w:type="spellStart"/>
      <w:r w:rsidRPr="00C518AB">
        <w:rPr>
          <w:rFonts w:ascii="Times New Roman" w:eastAsia="Times New Roman" w:hAnsi="Times New Roman" w:cs="Times New Roman"/>
          <w:sz w:val="28"/>
          <w:szCs w:val="28"/>
          <w:shd w:val="clear" w:color="auto" w:fill="FFFFFF"/>
          <w:lang w:val="uk-UA"/>
        </w:rPr>
        <w:t>аутистичного</w:t>
      </w:r>
      <w:proofErr w:type="spellEnd"/>
      <w:r w:rsidRPr="00C518AB">
        <w:rPr>
          <w:rFonts w:ascii="Times New Roman" w:eastAsia="Times New Roman" w:hAnsi="Times New Roman" w:cs="Times New Roman"/>
          <w:sz w:val="28"/>
          <w:szCs w:val="28"/>
          <w:shd w:val="clear" w:color="auto" w:fill="FFFFFF"/>
          <w:lang w:val="uk-UA"/>
        </w:rPr>
        <w:t xml:space="preserve"> синдрому </w:t>
      </w:r>
      <w:proofErr w:type="spellStart"/>
      <w:r w:rsidRPr="00C518AB">
        <w:rPr>
          <w:rFonts w:ascii="Times New Roman" w:eastAsia="Times New Roman" w:hAnsi="Times New Roman" w:cs="Times New Roman"/>
          <w:sz w:val="28"/>
          <w:szCs w:val="28"/>
          <w:shd w:val="clear" w:color="auto" w:fill="FFFFFF"/>
          <w:lang w:val="uk-UA"/>
        </w:rPr>
        <w:t>Каннера</w:t>
      </w:r>
      <w:proofErr w:type="spellEnd"/>
      <w:r w:rsidRPr="00C518AB">
        <w:rPr>
          <w:rFonts w:ascii="Times New Roman" w:eastAsia="Times New Roman" w:hAnsi="Times New Roman" w:cs="Times New Roman"/>
          <w:sz w:val="28"/>
          <w:szCs w:val="28"/>
          <w:shd w:val="clear" w:color="auto" w:fill="FFFFFF"/>
          <w:lang w:val="uk-UA"/>
        </w:rPr>
        <w:t>) є брак соціальних взаємодій, проблеми при побудові продуктивного взаємного контакту з оточуючими, стереотипність поведінки та інтересів. Всі перераховані ознаки з'являються у віці до 2-3 років, при цьому окремі симптоми, що свідчать про можливий аутизм, іноді виявляються ще</w:t>
      </w:r>
      <w:r w:rsidR="00AD7A4A">
        <w:rPr>
          <w:rFonts w:ascii="Times New Roman" w:eastAsia="Times New Roman" w:hAnsi="Times New Roman" w:cs="Times New Roman"/>
          <w:sz w:val="28"/>
          <w:szCs w:val="28"/>
          <w:shd w:val="clear" w:color="auto" w:fill="FFFFFF"/>
          <w:lang w:val="uk-UA"/>
        </w:rPr>
        <w:t xml:space="preserve"> в більш ранньому дитячому віці.</w:t>
      </w:r>
      <w:r w:rsidR="00AD7A4A">
        <w:rPr>
          <w:rFonts w:ascii="Times New Roman" w:eastAsia="Georgia" w:hAnsi="Times New Roman" w:cs="Times New Roman"/>
          <w:sz w:val="28"/>
          <w:szCs w:val="28"/>
          <w:shd w:val="clear" w:color="auto" w:fill="FFFFFF"/>
          <w:lang w:val="uk-UA"/>
        </w:rPr>
        <w:t xml:space="preserve"> </w:t>
      </w:r>
      <w:r w:rsidRPr="00C518AB">
        <w:rPr>
          <w:rFonts w:ascii="Times New Roman" w:eastAsia="Georgia" w:hAnsi="Times New Roman" w:cs="Times New Roman"/>
          <w:sz w:val="28"/>
          <w:szCs w:val="28"/>
          <w:shd w:val="clear" w:color="auto" w:fill="FFFFFF"/>
          <w:lang w:val="uk-UA"/>
        </w:rPr>
        <w:t xml:space="preserve">Аутизм не виліковний, але при своєчасній діагностиці та </w:t>
      </w:r>
      <w:proofErr w:type="spellStart"/>
      <w:r w:rsidRPr="00C518AB">
        <w:rPr>
          <w:rFonts w:ascii="Times New Roman" w:eastAsia="Georgia" w:hAnsi="Times New Roman" w:cs="Times New Roman"/>
          <w:sz w:val="28"/>
          <w:szCs w:val="28"/>
          <w:shd w:val="clear" w:color="auto" w:fill="FFFFFF"/>
          <w:lang w:val="uk-UA"/>
        </w:rPr>
        <w:t>корекційному</w:t>
      </w:r>
      <w:proofErr w:type="spellEnd"/>
      <w:r w:rsidRPr="00C518AB">
        <w:rPr>
          <w:rFonts w:ascii="Times New Roman" w:eastAsia="Georgia" w:hAnsi="Times New Roman" w:cs="Times New Roman"/>
          <w:sz w:val="28"/>
          <w:szCs w:val="28"/>
          <w:shd w:val="clear" w:color="auto" w:fill="FFFFFF"/>
          <w:lang w:val="uk-UA"/>
        </w:rPr>
        <w:t xml:space="preserve"> втручанні, дитина може бути адапт</w:t>
      </w:r>
      <w:r w:rsidR="00AD7A4A">
        <w:rPr>
          <w:rFonts w:ascii="Times New Roman" w:eastAsia="Georgia" w:hAnsi="Times New Roman" w:cs="Times New Roman"/>
          <w:sz w:val="28"/>
          <w:szCs w:val="28"/>
          <w:shd w:val="clear" w:color="auto" w:fill="FFFFFF"/>
          <w:lang w:val="uk-UA"/>
        </w:rPr>
        <w:t>ована до життя у дорослому віці.</w:t>
      </w:r>
      <w:r w:rsidRPr="00C518AB">
        <w:rPr>
          <w:rFonts w:ascii="Times New Roman" w:eastAsia="Georgia" w:hAnsi="Times New Roman" w:cs="Times New Roman"/>
          <w:sz w:val="28"/>
          <w:szCs w:val="28"/>
          <w:shd w:val="clear" w:color="auto" w:fill="FFFFFF"/>
          <w:lang w:val="uk-UA"/>
        </w:rPr>
        <w:t xml:space="preserve"> Так, зокрема, батькам радять консультуватися із фахівцями, якщо</w:t>
      </w:r>
      <w:r w:rsidR="00AD7A4A">
        <w:rPr>
          <w:rFonts w:ascii="Times New Roman" w:eastAsia="Georgia" w:hAnsi="Times New Roman" w:cs="Times New Roman"/>
          <w:sz w:val="28"/>
          <w:szCs w:val="28"/>
          <w:shd w:val="clear" w:color="auto" w:fill="FFFFFF"/>
          <w:lang w:val="uk-UA"/>
        </w:rPr>
        <w:t>:</w:t>
      </w:r>
    </w:p>
    <w:p w:rsidR="00196F94" w:rsidRPr="00C518AB" w:rsidRDefault="00AD7A4A" w:rsidP="00AD7A4A">
      <w:pPr>
        <w:spacing w:after="0" w:line="240" w:lineRule="auto"/>
        <w:ind w:firstLine="720"/>
        <w:jc w:val="both"/>
        <w:rPr>
          <w:rFonts w:ascii="Times New Roman" w:eastAsia="Georgia" w:hAnsi="Times New Roman" w:cs="Times New Roman"/>
          <w:sz w:val="28"/>
          <w:szCs w:val="28"/>
          <w:shd w:val="clear" w:color="auto" w:fill="FFFFFF"/>
          <w:lang w:val="uk-UA"/>
        </w:rPr>
      </w:pPr>
      <w:r>
        <w:rPr>
          <w:rFonts w:ascii="Times New Roman" w:eastAsia="Georgia" w:hAnsi="Times New Roman" w:cs="Times New Roman"/>
          <w:sz w:val="28"/>
          <w:szCs w:val="28"/>
          <w:shd w:val="clear" w:color="auto" w:fill="FFFFFF"/>
          <w:lang w:val="uk-UA"/>
        </w:rPr>
        <w:t xml:space="preserve"> </w:t>
      </w:r>
      <w:r w:rsidR="00563B7A" w:rsidRPr="00C518AB">
        <w:rPr>
          <w:rFonts w:ascii="Times New Roman" w:eastAsia="Georgia" w:hAnsi="Times New Roman" w:cs="Times New Roman"/>
          <w:sz w:val="28"/>
          <w:szCs w:val="28"/>
          <w:shd w:val="clear" w:color="auto" w:fill="FFFFFF"/>
          <w:lang w:val="uk-UA"/>
        </w:rPr>
        <w:t>- малюк різко реагує на голосні звуки,</w:t>
      </w:r>
    </w:p>
    <w:p w:rsidR="00196F94" w:rsidRPr="00C518AB" w:rsidRDefault="00563B7A" w:rsidP="00AD7A4A">
      <w:pPr>
        <w:spacing w:before="240" w:after="0" w:line="240" w:lineRule="auto"/>
        <w:ind w:firstLine="720"/>
        <w:jc w:val="both"/>
        <w:rPr>
          <w:rFonts w:ascii="Times New Roman" w:eastAsia="Georgia" w:hAnsi="Times New Roman" w:cs="Times New Roman"/>
          <w:sz w:val="28"/>
          <w:szCs w:val="28"/>
          <w:shd w:val="clear" w:color="auto" w:fill="FFFFFF"/>
          <w:lang w:val="uk-UA"/>
        </w:rPr>
      </w:pPr>
      <w:proofErr w:type="spellStart"/>
      <w:r w:rsidRPr="00C518AB">
        <w:rPr>
          <w:rFonts w:ascii="Times New Roman" w:eastAsia="Georgia" w:hAnsi="Times New Roman" w:cs="Times New Roman"/>
          <w:sz w:val="28"/>
          <w:szCs w:val="28"/>
          <w:shd w:val="clear" w:color="auto" w:fill="FFFFFF"/>
          <w:lang w:val="uk-UA"/>
        </w:rPr>
        <w:t>-уникає</w:t>
      </w:r>
      <w:proofErr w:type="spellEnd"/>
      <w:r w:rsidRPr="00C518AB">
        <w:rPr>
          <w:rFonts w:ascii="Times New Roman" w:eastAsia="Georgia" w:hAnsi="Times New Roman" w:cs="Times New Roman"/>
          <w:sz w:val="28"/>
          <w:szCs w:val="28"/>
          <w:shd w:val="clear" w:color="auto" w:fill="FFFFFF"/>
          <w:lang w:val="uk-UA"/>
        </w:rPr>
        <w:t xml:space="preserve"> спілкування та ігор з іншими дітьми й дорослими,</w:t>
      </w:r>
    </w:p>
    <w:p w:rsidR="00196F94" w:rsidRPr="00C518AB" w:rsidRDefault="00563B7A" w:rsidP="00AD7A4A">
      <w:pPr>
        <w:spacing w:before="240" w:after="0" w:line="240" w:lineRule="auto"/>
        <w:ind w:firstLine="720"/>
        <w:jc w:val="both"/>
        <w:rPr>
          <w:rFonts w:ascii="Times New Roman" w:eastAsia="Georgia" w:hAnsi="Times New Roman" w:cs="Times New Roman"/>
          <w:sz w:val="28"/>
          <w:szCs w:val="28"/>
          <w:shd w:val="clear" w:color="auto" w:fill="FFFFFF"/>
          <w:lang w:val="uk-UA"/>
        </w:rPr>
      </w:pPr>
      <w:proofErr w:type="spellStart"/>
      <w:r w:rsidRPr="00C518AB">
        <w:rPr>
          <w:rFonts w:ascii="Times New Roman" w:eastAsia="Georgia" w:hAnsi="Times New Roman" w:cs="Times New Roman"/>
          <w:sz w:val="28"/>
          <w:szCs w:val="28"/>
          <w:shd w:val="clear" w:color="auto" w:fill="FFFFFF"/>
          <w:lang w:val="uk-UA"/>
        </w:rPr>
        <w:t>-зациклюється</w:t>
      </w:r>
      <w:proofErr w:type="spellEnd"/>
      <w:r w:rsidRPr="00C518AB">
        <w:rPr>
          <w:rFonts w:ascii="Times New Roman" w:eastAsia="Georgia" w:hAnsi="Times New Roman" w:cs="Times New Roman"/>
          <w:sz w:val="28"/>
          <w:szCs w:val="28"/>
          <w:shd w:val="clear" w:color="auto" w:fill="FFFFFF"/>
          <w:lang w:val="uk-UA"/>
        </w:rPr>
        <w:t xml:space="preserve"> на одній іграшці,</w:t>
      </w:r>
    </w:p>
    <w:p w:rsidR="00AD7A4A" w:rsidRPr="00C518AB" w:rsidRDefault="00563B7A" w:rsidP="00AD7A4A">
      <w:pPr>
        <w:spacing w:before="240" w:after="0" w:line="240" w:lineRule="auto"/>
        <w:ind w:firstLine="720"/>
        <w:jc w:val="both"/>
        <w:rPr>
          <w:rFonts w:ascii="Times New Roman" w:eastAsia="Georgia" w:hAnsi="Times New Roman" w:cs="Times New Roman"/>
          <w:sz w:val="28"/>
          <w:szCs w:val="28"/>
          <w:shd w:val="clear" w:color="auto" w:fill="FFFFFF"/>
          <w:lang w:val="uk-UA"/>
        </w:rPr>
      </w:pPr>
      <w:r w:rsidRPr="00C518AB">
        <w:rPr>
          <w:rFonts w:ascii="Times New Roman" w:eastAsia="Georgia" w:hAnsi="Times New Roman" w:cs="Times New Roman"/>
          <w:sz w:val="28"/>
          <w:szCs w:val="28"/>
          <w:shd w:val="clear" w:color="auto" w:fill="FFFFFF"/>
          <w:lang w:val="uk-UA"/>
        </w:rPr>
        <w:t>- весь час повторює один і той самий рух,</w:t>
      </w:r>
    </w:p>
    <w:p w:rsidR="00196F94" w:rsidRPr="00C518AB" w:rsidRDefault="00563B7A" w:rsidP="00AD7A4A">
      <w:pPr>
        <w:spacing w:before="240" w:after="405" w:line="240" w:lineRule="auto"/>
        <w:ind w:firstLine="720"/>
        <w:jc w:val="both"/>
        <w:rPr>
          <w:rFonts w:ascii="Times New Roman" w:eastAsia="Georgia" w:hAnsi="Times New Roman" w:cs="Times New Roman"/>
          <w:sz w:val="28"/>
          <w:szCs w:val="28"/>
          <w:shd w:val="clear" w:color="auto" w:fill="FFFFFF"/>
          <w:lang w:val="uk-UA"/>
        </w:rPr>
      </w:pPr>
      <w:proofErr w:type="spellStart"/>
      <w:r w:rsidRPr="00C518AB">
        <w:rPr>
          <w:rFonts w:ascii="Times New Roman" w:eastAsia="Georgia" w:hAnsi="Times New Roman" w:cs="Times New Roman"/>
          <w:sz w:val="28"/>
          <w:szCs w:val="28"/>
          <w:shd w:val="clear" w:color="auto" w:fill="FFFFFF"/>
          <w:lang w:val="uk-UA"/>
        </w:rPr>
        <w:t>-не</w:t>
      </w:r>
      <w:proofErr w:type="spellEnd"/>
      <w:r w:rsidRPr="00C518AB">
        <w:rPr>
          <w:rFonts w:ascii="Times New Roman" w:eastAsia="Georgia" w:hAnsi="Times New Roman" w:cs="Times New Roman"/>
          <w:sz w:val="28"/>
          <w:szCs w:val="28"/>
          <w:shd w:val="clear" w:color="auto" w:fill="FFFFFF"/>
          <w:lang w:val="uk-UA"/>
        </w:rPr>
        <w:t xml:space="preserve"> повторює звуки і слова,</w:t>
      </w:r>
    </w:p>
    <w:p w:rsidR="00196F94" w:rsidRPr="00C518AB" w:rsidRDefault="00563B7A" w:rsidP="00C518AB">
      <w:pPr>
        <w:spacing w:after="405" w:line="240" w:lineRule="auto"/>
        <w:ind w:firstLine="720"/>
        <w:jc w:val="both"/>
        <w:rPr>
          <w:rFonts w:ascii="Times New Roman" w:eastAsia="Times New Roman" w:hAnsi="Times New Roman" w:cs="Times New Roman"/>
          <w:sz w:val="28"/>
          <w:szCs w:val="28"/>
          <w:shd w:val="clear" w:color="auto" w:fill="FFFFFF"/>
          <w:lang w:val="uk-UA"/>
        </w:rPr>
      </w:pPr>
      <w:proofErr w:type="spellStart"/>
      <w:r w:rsidRPr="00C518AB">
        <w:rPr>
          <w:rFonts w:ascii="Times New Roman" w:eastAsia="Georgia" w:hAnsi="Times New Roman" w:cs="Times New Roman"/>
          <w:sz w:val="28"/>
          <w:szCs w:val="28"/>
          <w:shd w:val="clear" w:color="auto" w:fill="FFFFFF"/>
          <w:lang w:val="uk-UA"/>
        </w:rPr>
        <w:t>-довго</w:t>
      </w:r>
      <w:proofErr w:type="spellEnd"/>
      <w:r w:rsidRPr="00C518AB">
        <w:rPr>
          <w:rFonts w:ascii="Times New Roman" w:eastAsia="Georgia" w:hAnsi="Times New Roman" w:cs="Times New Roman"/>
          <w:sz w:val="28"/>
          <w:szCs w:val="28"/>
          <w:shd w:val="clear" w:color="auto" w:fill="FFFFFF"/>
          <w:lang w:val="uk-UA"/>
        </w:rPr>
        <w:t xml:space="preserve"> не починає говорити</w:t>
      </w:r>
    </w:p>
    <w:p w:rsidR="00C518AB"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bookmarkStart w:id="0" w:name="_GoBack"/>
      <w:r w:rsidRPr="00C518AB">
        <w:rPr>
          <w:rFonts w:ascii="Times New Roman" w:eastAsia="Times New Roman" w:hAnsi="Times New Roman" w:cs="Times New Roman"/>
          <w:sz w:val="28"/>
          <w:szCs w:val="28"/>
          <w:lang w:val="uk-UA"/>
        </w:rPr>
        <w:lastRenderedPageBreak/>
        <w:t>Діти, які страждають на аутизм, не можуть повноцінно взаємодіяти з іншими людьми. Вони не відчувають стан оточуючих, не розпізнають невербальні сигнали, не розуміють підтексту соціальних контактів. Дана ознака може виявлятися вже у немовлят. Такі діти слабо реагують на дорослих, не дивляться в очі, охочіше фіксують погляд на неживих предметах, а не на оточуючих людях. Вони не посміхаються, погано реагують на власне ім'я, не тягнуться назустріч дорослому при спробі взяти їх на руки.</w:t>
      </w:r>
    </w:p>
    <w:p w:rsidR="00C518AB"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Підростаючи, хворі не імітують поведінку оточуючих, не реагують на емоції інших людей, не беруть участь в іграх, розрахованих на взаємодію, і не виявляють інтересу до нових людей. Вони сильно прив'язуються до близьких, але не виявляють свою прихильність як звичайні малюки – не радіють, не біжать назустріч, не намагаються показати дорослим іграшки або якось поділитися подіями зі свого життя. Пацієнти пізніше починають говорити. Для дітей з аутизмом характерна незвичайна жестикуляція і труднощі при спробі використовувати жести в процесі контактів з іншими людьми. У подальшому їм важко грати в складні ігри, органічно поєднувати жести і мову, переходити від більш простих форм комунікації до більш складних.</w:t>
      </w:r>
    </w:p>
    <w:p w:rsidR="00196F94" w:rsidRPr="00C518AB" w:rsidRDefault="00563B7A" w:rsidP="00C518AB">
      <w:pPr>
        <w:spacing w:after="0" w:line="240" w:lineRule="auto"/>
        <w:ind w:firstLine="720"/>
        <w:jc w:val="both"/>
        <w:rPr>
          <w:rFonts w:ascii="Times New Roman" w:eastAsia="Times New Roman" w:hAnsi="Times New Roman" w:cs="Times New Roman"/>
          <w:i/>
          <w:sz w:val="28"/>
          <w:szCs w:val="28"/>
          <w:lang w:val="uk-UA"/>
        </w:rPr>
      </w:pPr>
      <w:r w:rsidRPr="00C518AB">
        <w:rPr>
          <w:rFonts w:ascii="Times New Roman" w:eastAsia="Times New Roman" w:hAnsi="Times New Roman" w:cs="Times New Roman"/>
          <w:sz w:val="28"/>
          <w:szCs w:val="28"/>
          <w:lang w:val="uk-UA"/>
        </w:rPr>
        <w:t xml:space="preserve">Ще однією яскравою ознакою аутизму є обмежена або повторювана поведінка. Спостерігаються стереотипії – повторювані розгойдування тулуба, хитання головою тощо.  Хворим з аутизмом дуже важливо, щоб все завжди було одним і тим же чином: предмети були розставлені в потрібному порядку, дії здійснювалися в певній послідовності. Діти з аутизмом часто вибирають для ігор не іграшки, а неігрові предмети, їх ігри позбавлені сюжетної основи. Поряд з іншими формами порушення поведінки,  у таких дітей мають місце прояви  </w:t>
      </w:r>
      <w:proofErr w:type="spellStart"/>
      <w:r w:rsidRPr="00C518AB">
        <w:rPr>
          <w:rFonts w:ascii="Times New Roman" w:eastAsia="Times New Roman" w:hAnsi="Times New Roman" w:cs="Times New Roman"/>
          <w:sz w:val="28"/>
          <w:szCs w:val="28"/>
          <w:lang w:val="uk-UA"/>
        </w:rPr>
        <w:t>аутоагресії</w:t>
      </w:r>
      <w:proofErr w:type="spellEnd"/>
      <w:r w:rsidRPr="00C518AB">
        <w:rPr>
          <w:rFonts w:ascii="Times New Roman" w:eastAsia="Times New Roman" w:hAnsi="Times New Roman" w:cs="Times New Roman"/>
          <w:sz w:val="28"/>
          <w:szCs w:val="28"/>
          <w:lang w:val="uk-UA"/>
        </w:rPr>
        <w:t xml:space="preserve"> (удари, укуси та інші пошкодження, що наносяться самому собі). За статистикою, приблизно третина </w:t>
      </w:r>
      <w:proofErr w:type="spellStart"/>
      <w:r w:rsidRPr="00C518AB">
        <w:rPr>
          <w:rFonts w:ascii="Times New Roman" w:eastAsia="Times New Roman" w:hAnsi="Times New Roman" w:cs="Times New Roman"/>
          <w:sz w:val="28"/>
          <w:szCs w:val="28"/>
          <w:lang w:val="uk-UA"/>
        </w:rPr>
        <w:t>аутистів</w:t>
      </w:r>
      <w:proofErr w:type="spellEnd"/>
      <w:r w:rsidRPr="00C518AB">
        <w:rPr>
          <w:rFonts w:ascii="Times New Roman" w:eastAsia="Times New Roman" w:hAnsi="Times New Roman" w:cs="Times New Roman"/>
          <w:sz w:val="28"/>
          <w:szCs w:val="28"/>
          <w:lang w:val="uk-UA"/>
        </w:rPr>
        <w:t xml:space="preserve"> протягом життя виявляють </w:t>
      </w:r>
      <w:proofErr w:type="spellStart"/>
      <w:r w:rsidRPr="00C518AB">
        <w:rPr>
          <w:rFonts w:ascii="Times New Roman" w:eastAsia="Times New Roman" w:hAnsi="Times New Roman" w:cs="Times New Roman"/>
          <w:sz w:val="28"/>
          <w:szCs w:val="28"/>
          <w:lang w:val="uk-UA"/>
        </w:rPr>
        <w:t>аутоагресію</w:t>
      </w:r>
      <w:proofErr w:type="spellEnd"/>
      <w:r w:rsidRPr="00C518AB">
        <w:rPr>
          <w:rFonts w:ascii="Times New Roman" w:eastAsia="Times New Roman" w:hAnsi="Times New Roman" w:cs="Times New Roman"/>
          <w:sz w:val="28"/>
          <w:szCs w:val="28"/>
          <w:lang w:val="uk-UA"/>
        </w:rPr>
        <w:t xml:space="preserve"> і стільки ж – агресію по відношенню до оточуючих</w:t>
      </w:r>
      <w:r w:rsidRPr="00C518AB">
        <w:rPr>
          <w:rFonts w:ascii="Times New Roman" w:eastAsia="Times New Roman" w:hAnsi="Times New Roman" w:cs="Times New Roman"/>
          <w:i/>
          <w:sz w:val="28"/>
          <w:szCs w:val="28"/>
          <w:lang w:val="uk-UA"/>
        </w:rPr>
        <w:t>.</w:t>
      </w:r>
    </w:p>
    <w:p w:rsidR="00C518AB" w:rsidRPr="00C518AB" w:rsidRDefault="00563B7A" w:rsidP="00C518AB">
      <w:pPr>
        <w:spacing w:after="0" w:line="240" w:lineRule="auto"/>
        <w:ind w:firstLine="720"/>
        <w:jc w:val="both"/>
        <w:rPr>
          <w:rFonts w:ascii="Times New Roman" w:eastAsia="Times New Roman" w:hAnsi="Times New Roman" w:cs="Times New Roman"/>
          <w:b/>
          <w:i/>
          <w:sz w:val="28"/>
          <w:szCs w:val="28"/>
          <w:lang w:val="uk-UA"/>
        </w:rPr>
      </w:pPr>
      <w:r w:rsidRPr="00C518AB">
        <w:rPr>
          <w:rFonts w:ascii="Times New Roman" w:eastAsia="Times New Roman" w:hAnsi="Times New Roman" w:cs="Times New Roman"/>
          <w:sz w:val="28"/>
          <w:szCs w:val="28"/>
          <w:lang w:val="uk-UA"/>
        </w:rPr>
        <w:t xml:space="preserve">Якщо у  дитини спостерігається подібна поведінка, не зволікайте </w:t>
      </w:r>
      <w:proofErr w:type="spellStart"/>
      <w:r w:rsidRPr="00C518AB">
        <w:rPr>
          <w:rFonts w:ascii="Times New Roman" w:eastAsia="Times New Roman" w:hAnsi="Times New Roman" w:cs="Times New Roman"/>
          <w:sz w:val="28"/>
          <w:szCs w:val="28"/>
          <w:lang w:val="uk-UA"/>
        </w:rPr>
        <w:t>–звертайтесь</w:t>
      </w:r>
      <w:proofErr w:type="spellEnd"/>
      <w:r w:rsidRPr="00C518AB">
        <w:rPr>
          <w:rFonts w:ascii="Times New Roman" w:eastAsia="Times New Roman" w:hAnsi="Times New Roman" w:cs="Times New Roman"/>
          <w:sz w:val="28"/>
          <w:szCs w:val="28"/>
          <w:lang w:val="uk-UA"/>
        </w:rPr>
        <w:t xml:space="preserve"> до фахівців,  дайте їй реальний шанс стати повноцінним членом суспільства й починайте лікування та психологічну корекцію невідкладно! Результат не забариться</w:t>
      </w:r>
      <w:r w:rsidR="00C518AB" w:rsidRPr="00C518AB">
        <w:rPr>
          <w:rFonts w:ascii="Times New Roman" w:eastAsia="Times New Roman" w:hAnsi="Times New Roman" w:cs="Times New Roman"/>
          <w:sz w:val="28"/>
          <w:szCs w:val="28"/>
          <w:lang w:val="uk-UA"/>
        </w:rPr>
        <w:t>.</w:t>
      </w:r>
    </w:p>
    <w:p w:rsidR="00C518AB"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Думка про обов'язкову геніальність </w:t>
      </w:r>
      <w:proofErr w:type="spellStart"/>
      <w:r w:rsidRPr="00C518AB">
        <w:rPr>
          <w:rFonts w:ascii="Times New Roman" w:eastAsia="Times New Roman" w:hAnsi="Times New Roman" w:cs="Times New Roman"/>
          <w:sz w:val="28"/>
          <w:szCs w:val="28"/>
          <w:lang w:val="uk-UA"/>
        </w:rPr>
        <w:t>аутистів</w:t>
      </w:r>
      <w:proofErr w:type="spellEnd"/>
      <w:r w:rsidRPr="00C518AB">
        <w:rPr>
          <w:rFonts w:ascii="Times New Roman" w:eastAsia="Times New Roman" w:hAnsi="Times New Roman" w:cs="Times New Roman"/>
          <w:sz w:val="28"/>
          <w:szCs w:val="28"/>
          <w:lang w:val="uk-UA"/>
        </w:rPr>
        <w:t xml:space="preserve"> і наявність у них якихось незвичайних здібностей є досить спірною. Окремі незвичайні здібності (наприклад, здатність до запам'ятовування деталей) або талановитість в одній вузькій сфері при </w:t>
      </w:r>
      <w:proofErr w:type="spellStart"/>
      <w:r w:rsidRPr="00C518AB">
        <w:rPr>
          <w:rFonts w:ascii="Times New Roman" w:eastAsia="Times New Roman" w:hAnsi="Times New Roman" w:cs="Times New Roman"/>
          <w:sz w:val="28"/>
          <w:szCs w:val="28"/>
          <w:lang w:val="uk-UA"/>
        </w:rPr>
        <w:t>дефіцитарності</w:t>
      </w:r>
      <w:proofErr w:type="spellEnd"/>
      <w:r w:rsidRPr="00C518AB">
        <w:rPr>
          <w:rFonts w:ascii="Times New Roman" w:eastAsia="Times New Roman" w:hAnsi="Times New Roman" w:cs="Times New Roman"/>
          <w:sz w:val="28"/>
          <w:szCs w:val="28"/>
          <w:lang w:val="uk-UA"/>
        </w:rPr>
        <w:t xml:space="preserve"> в інших областях спостерігаються лише у 0,5-10% пацієнтів. Рівень інтелекту у дітей з </w:t>
      </w:r>
      <w:proofErr w:type="spellStart"/>
      <w:r w:rsidRPr="00C518AB">
        <w:rPr>
          <w:rFonts w:ascii="Times New Roman" w:eastAsia="Times New Roman" w:hAnsi="Times New Roman" w:cs="Times New Roman"/>
          <w:sz w:val="28"/>
          <w:szCs w:val="28"/>
          <w:lang w:val="uk-UA"/>
        </w:rPr>
        <w:t>високофункціональним</w:t>
      </w:r>
      <w:proofErr w:type="spellEnd"/>
      <w:r w:rsidRPr="00C518AB">
        <w:rPr>
          <w:rFonts w:ascii="Times New Roman" w:eastAsia="Times New Roman" w:hAnsi="Times New Roman" w:cs="Times New Roman"/>
          <w:sz w:val="28"/>
          <w:szCs w:val="28"/>
          <w:lang w:val="uk-UA"/>
        </w:rPr>
        <w:t xml:space="preserve"> аутизмом може бути середнім або трохи вище середнього. При </w:t>
      </w:r>
      <w:proofErr w:type="spellStart"/>
      <w:r w:rsidRPr="00C518AB">
        <w:rPr>
          <w:rFonts w:ascii="Times New Roman" w:eastAsia="Times New Roman" w:hAnsi="Times New Roman" w:cs="Times New Roman"/>
          <w:sz w:val="28"/>
          <w:szCs w:val="28"/>
          <w:lang w:val="uk-UA"/>
        </w:rPr>
        <w:t>низькофункціональному</w:t>
      </w:r>
      <w:proofErr w:type="spellEnd"/>
      <w:r w:rsidRPr="00C518AB">
        <w:rPr>
          <w:rFonts w:ascii="Times New Roman" w:eastAsia="Times New Roman" w:hAnsi="Times New Roman" w:cs="Times New Roman"/>
          <w:sz w:val="28"/>
          <w:szCs w:val="28"/>
          <w:lang w:val="uk-UA"/>
        </w:rPr>
        <w:t xml:space="preserve"> аутизмі нерідко виявляється зниження інтелекту аж до розумової відсталості. При всіх видах аутизму часто спостерігається </w:t>
      </w:r>
      <w:proofErr w:type="spellStart"/>
      <w:r w:rsidRPr="00C518AB">
        <w:rPr>
          <w:rFonts w:ascii="Times New Roman" w:eastAsia="Times New Roman" w:hAnsi="Times New Roman" w:cs="Times New Roman"/>
          <w:sz w:val="28"/>
          <w:szCs w:val="28"/>
          <w:lang w:val="uk-UA"/>
        </w:rPr>
        <w:t>генералізована</w:t>
      </w:r>
      <w:proofErr w:type="spellEnd"/>
      <w:r w:rsidRPr="00C518AB">
        <w:rPr>
          <w:rFonts w:ascii="Times New Roman" w:eastAsia="Times New Roman" w:hAnsi="Times New Roman" w:cs="Times New Roman"/>
          <w:sz w:val="28"/>
          <w:szCs w:val="28"/>
          <w:lang w:val="uk-UA"/>
        </w:rPr>
        <w:t xml:space="preserve"> недостатня здатність до навчання.</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lastRenderedPageBreak/>
        <w:t>До 2006 року в Україні розлади зі спектру аутизму майже не діагностувались. В подальшому зріст захворюваності та поширеності цих розладів продовжував збільшуватись.</w:t>
      </w:r>
    </w:p>
    <w:p w:rsidR="005E119D" w:rsidRDefault="00563B7A" w:rsidP="005E119D">
      <w:pPr>
        <w:spacing w:after="0" w:line="240" w:lineRule="auto"/>
        <w:ind w:firstLine="720"/>
        <w:jc w:val="both"/>
        <w:rPr>
          <w:rFonts w:ascii="Times New Roman" w:eastAsia="Times New Roman" w:hAnsi="Times New Roman" w:cs="Times New Roman"/>
          <w:sz w:val="28"/>
          <w:szCs w:val="28"/>
          <w:shd w:val="clear" w:color="auto" w:fill="FFFFFF"/>
          <w:lang w:val="uk-UA"/>
        </w:rPr>
      </w:pPr>
      <w:r w:rsidRPr="00C518AB">
        <w:rPr>
          <w:rFonts w:ascii="Times New Roman" w:eastAsia="Times New Roman" w:hAnsi="Times New Roman" w:cs="Times New Roman"/>
          <w:sz w:val="28"/>
          <w:szCs w:val="28"/>
          <w:shd w:val="clear" w:color="auto" w:fill="FFFFFF"/>
          <w:lang w:val="uk-UA"/>
        </w:rPr>
        <w:t>В Україні впродовж останніх років збільшилася захворюваність дітей на розлади психіки і поведінки спектру аутизму</w:t>
      </w:r>
      <w:r w:rsidRPr="00C518AB">
        <w:rPr>
          <w:rFonts w:ascii="Times New Roman" w:eastAsia="Georgia" w:hAnsi="Times New Roman" w:cs="Times New Roman"/>
          <w:b/>
          <w:sz w:val="28"/>
          <w:szCs w:val="28"/>
          <w:shd w:val="clear" w:color="auto" w:fill="FFFFFF"/>
          <w:lang w:val="uk-UA"/>
        </w:rPr>
        <w:t xml:space="preserve"> , </w:t>
      </w:r>
      <w:r w:rsidRPr="00C518AB">
        <w:rPr>
          <w:rFonts w:ascii="Times New Roman" w:eastAsia="Georgia" w:hAnsi="Times New Roman" w:cs="Times New Roman"/>
          <w:sz w:val="28"/>
          <w:szCs w:val="28"/>
          <w:shd w:val="clear" w:color="auto" w:fill="FFFFFF"/>
          <w:lang w:val="uk-UA"/>
        </w:rPr>
        <w:t xml:space="preserve">офіційно зареєстровано понад 4 тисячі людей із аутизмом, але представники громадських організацій, які опікуються цією проблемою, кажуть, що насправді таких людей набагато більше. Для налагодження роботи з </w:t>
      </w:r>
      <w:proofErr w:type="spellStart"/>
      <w:r w:rsidRPr="00C518AB">
        <w:rPr>
          <w:rFonts w:ascii="Times New Roman" w:eastAsia="Georgia" w:hAnsi="Times New Roman" w:cs="Times New Roman"/>
          <w:sz w:val="28"/>
          <w:szCs w:val="28"/>
          <w:shd w:val="clear" w:color="auto" w:fill="FFFFFF"/>
          <w:lang w:val="uk-UA"/>
        </w:rPr>
        <w:t>аутистами</w:t>
      </w:r>
      <w:proofErr w:type="spellEnd"/>
      <w:r w:rsidRPr="00C518AB">
        <w:rPr>
          <w:rFonts w:ascii="Times New Roman" w:eastAsia="Georgia" w:hAnsi="Times New Roman" w:cs="Times New Roman"/>
          <w:sz w:val="28"/>
          <w:szCs w:val="28"/>
          <w:shd w:val="clear" w:color="auto" w:fill="FFFFFF"/>
          <w:lang w:val="uk-UA"/>
        </w:rPr>
        <w:t xml:space="preserve">, </w:t>
      </w:r>
      <w:r w:rsidRPr="00C518AB">
        <w:rPr>
          <w:rFonts w:ascii="Times New Roman" w:eastAsia="Times New Roman" w:hAnsi="Times New Roman" w:cs="Times New Roman"/>
          <w:sz w:val="28"/>
          <w:szCs w:val="28"/>
          <w:shd w:val="clear" w:color="auto" w:fill="FFFFFF"/>
          <w:lang w:val="uk-UA"/>
        </w:rPr>
        <w:t xml:space="preserve">в країні впроваджено згідно до наказу МОЗ від 15.06.2015 </w:t>
      </w:r>
      <w:r w:rsidRPr="00C518AB">
        <w:rPr>
          <w:rFonts w:ascii="Times New Roman" w:eastAsia="Segoe UI Symbol" w:hAnsi="Times New Roman" w:cs="Times New Roman"/>
          <w:sz w:val="28"/>
          <w:szCs w:val="28"/>
          <w:shd w:val="clear" w:color="auto" w:fill="FFFFFF"/>
          <w:lang w:val="uk-UA"/>
        </w:rPr>
        <w:t>№</w:t>
      </w:r>
      <w:r w:rsidRPr="00C518AB">
        <w:rPr>
          <w:rFonts w:ascii="Times New Roman" w:eastAsia="Times New Roman" w:hAnsi="Times New Roman" w:cs="Times New Roman"/>
          <w:sz w:val="28"/>
          <w:szCs w:val="28"/>
          <w:shd w:val="clear" w:color="auto" w:fill="FFFFFF"/>
          <w:lang w:val="uk-UA"/>
        </w:rPr>
        <w:t xml:space="preserve"> 341 другий варіант клінічного протоколу «Програмно-цільове обслуговування дітей з розладами зі спектру аутизму</w:t>
      </w:r>
      <w:r w:rsidR="00357E19">
        <w:rPr>
          <w:rFonts w:ascii="Times New Roman" w:eastAsia="Times New Roman" w:hAnsi="Times New Roman" w:cs="Times New Roman"/>
          <w:sz w:val="28"/>
          <w:szCs w:val="28"/>
          <w:shd w:val="clear" w:color="auto" w:fill="FFFFFF"/>
          <w:lang w:val="uk-UA"/>
        </w:rPr>
        <w:t>»</w:t>
      </w:r>
      <w:r w:rsidRPr="00C518AB">
        <w:rPr>
          <w:rFonts w:ascii="Times New Roman" w:eastAsia="Times New Roman" w:hAnsi="Times New Roman" w:cs="Times New Roman"/>
          <w:sz w:val="28"/>
          <w:szCs w:val="28"/>
          <w:shd w:val="clear" w:color="auto" w:fill="FFFFFF"/>
          <w:lang w:val="uk-UA"/>
        </w:rPr>
        <w:t>.</w:t>
      </w:r>
      <w:r w:rsidR="00011E69">
        <w:rPr>
          <w:rFonts w:ascii="Times New Roman" w:eastAsia="Times New Roman" w:hAnsi="Times New Roman" w:cs="Times New Roman"/>
          <w:sz w:val="28"/>
          <w:szCs w:val="28"/>
          <w:shd w:val="clear" w:color="auto" w:fill="FFFFFF"/>
          <w:lang w:val="uk-UA"/>
        </w:rPr>
        <w:t xml:space="preserve"> </w:t>
      </w:r>
      <w:r w:rsidRPr="00C518AB">
        <w:rPr>
          <w:rFonts w:ascii="Times New Roman" w:eastAsia="Times New Roman" w:hAnsi="Times New Roman" w:cs="Times New Roman"/>
          <w:sz w:val="28"/>
          <w:szCs w:val="28"/>
          <w:shd w:val="clear" w:color="auto" w:fill="FFFFFF"/>
          <w:lang w:val="uk-UA"/>
        </w:rPr>
        <w:t xml:space="preserve">Ним передбачено використання </w:t>
      </w:r>
      <w:proofErr w:type="spellStart"/>
      <w:r w:rsidRPr="00C518AB">
        <w:rPr>
          <w:rFonts w:ascii="Times New Roman" w:eastAsia="Times New Roman" w:hAnsi="Times New Roman" w:cs="Times New Roman"/>
          <w:sz w:val="28"/>
          <w:szCs w:val="28"/>
          <w:shd w:val="clear" w:color="auto" w:fill="FFFFFF"/>
          <w:lang w:val="uk-UA"/>
        </w:rPr>
        <w:t>валідних</w:t>
      </w:r>
      <w:proofErr w:type="spellEnd"/>
      <w:r w:rsidRPr="00C518AB">
        <w:rPr>
          <w:rFonts w:ascii="Times New Roman" w:eastAsia="Times New Roman" w:hAnsi="Times New Roman" w:cs="Times New Roman"/>
          <w:sz w:val="28"/>
          <w:szCs w:val="28"/>
          <w:shd w:val="clear" w:color="auto" w:fill="FFFFFF"/>
          <w:lang w:val="uk-UA"/>
        </w:rPr>
        <w:t xml:space="preserve"> діагностичних методик, які надають достовірні результати та допомагають суто клінічній діагностиці.</w:t>
      </w:r>
      <w:bookmarkStart w:id="1" w:name="_Hlk36544446"/>
    </w:p>
    <w:p w:rsidR="00196F94" w:rsidRPr="005E119D" w:rsidRDefault="00357E19" w:rsidP="005E119D">
      <w:pPr>
        <w:spacing w:after="0" w:line="240" w:lineRule="auto"/>
        <w:ind w:firstLine="720"/>
        <w:jc w:val="both"/>
        <w:rPr>
          <w:rFonts w:ascii="Times New Roman" w:eastAsia="Times New Roman" w:hAnsi="Times New Roman" w:cs="Times New Roman"/>
          <w:i/>
          <w:sz w:val="28"/>
          <w:szCs w:val="28"/>
          <w:shd w:val="clear" w:color="auto" w:fill="FFFFFF"/>
          <w:lang w:val="uk-UA"/>
        </w:rPr>
      </w:pPr>
      <w:r w:rsidRPr="005E119D">
        <w:rPr>
          <w:rFonts w:ascii="Times New Roman" w:eastAsia="Times New Roman" w:hAnsi="Times New Roman" w:cs="Times New Roman"/>
          <w:i/>
          <w:sz w:val="28"/>
          <w:szCs w:val="28"/>
          <w:shd w:val="clear" w:color="auto" w:fill="FFFFFF"/>
          <w:lang w:val="uk-UA"/>
        </w:rPr>
        <w:t xml:space="preserve"> </w:t>
      </w:r>
      <w:r w:rsidR="00563B7A" w:rsidRPr="005E119D">
        <w:rPr>
          <w:rFonts w:ascii="Times New Roman" w:eastAsia="Times New Roman" w:hAnsi="Times New Roman" w:cs="Times New Roman"/>
          <w:bCs/>
          <w:i/>
          <w:sz w:val="28"/>
          <w:szCs w:val="28"/>
          <w:lang w:val="uk-UA"/>
        </w:rPr>
        <w:t>Зараз у Харківській області на дис</w:t>
      </w:r>
      <w:r w:rsidRPr="005E119D">
        <w:rPr>
          <w:rFonts w:ascii="Times New Roman" w:eastAsia="Times New Roman" w:hAnsi="Times New Roman" w:cs="Times New Roman"/>
          <w:bCs/>
          <w:i/>
          <w:sz w:val="28"/>
          <w:szCs w:val="28"/>
          <w:lang w:val="uk-UA"/>
        </w:rPr>
        <w:t xml:space="preserve">пансерному обліку перебуває </w:t>
      </w:r>
      <w:r w:rsidR="005E119D" w:rsidRPr="005E119D">
        <w:rPr>
          <w:rFonts w:ascii="Times New Roman" w:eastAsia="Times New Roman" w:hAnsi="Times New Roman" w:cs="Times New Roman"/>
          <w:bCs/>
          <w:i/>
          <w:sz w:val="28"/>
          <w:szCs w:val="28"/>
          <w:lang w:val="uk-UA"/>
        </w:rPr>
        <w:t>501</w:t>
      </w:r>
      <w:r w:rsidRPr="005E119D">
        <w:rPr>
          <w:rFonts w:ascii="Times New Roman" w:eastAsia="Times New Roman" w:hAnsi="Times New Roman" w:cs="Times New Roman"/>
          <w:bCs/>
          <w:i/>
          <w:color w:val="FF0000"/>
          <w:sz w:val="28"/>
          <w:szCs w:val="28"/>
          <w:lang w:val="uk-UA"/>
        </w:rPr>
        <w:t xml:space="preserve"> </w:t>
      </w:r>
      <w:r w:rsidR="00563B7A" w:rsidRPr="005E119D">
        <w:rPr>
          <w:rFonts w:ascii="Times New Roman" w:eastAsia="Times New Roman" w:hAnsi="Times New Roman" w:cs="Times New Roman"/>
          <w:bCs/>
          <w:i/>
          <w:sz w:val="28"/>
          <w:szCs w:val="28"/>
          <w:lang w:val="uk-UA"/>
        </w:rPr>
        <w:t>таких пацієнтів</w:t>
      </w:r>
      <w:r w:rsidR="00EF6852" w:rsidRPr="005E119D">
        <w:rPr>
          <w:rFonts w:ascii="Times New Roman" w:eastAsia="Times New Roman" w:hAnsi="Times New Roman" w:cs="Times New Roman"/>
          <w:bCs/>
          <w:i/>
          <w:sz w:val="28"/>
          <w:szCs w:val="28"/>
          <w:lang w:val="uk-UA"/>
        </w:rPr>
        <w:t xml:space="preserve">, із них </w:t>
      </w:r>
      <w:r w:rsidR="00EF6852" w:rsidRPr="005E119D">
        <w:rPr>
          <w:rFonts w:ascii="Times New Roman" w:eastAsia="Calibri" w:hAnsi="Times New Roman" w:cs="Times New Roman"/>
          <w:bCs/>
          <w:i/>
          <w:sz w:val="28"/>
          <w:szCs w:val="28"/>
          <w:lang w:val="uk-UA"/>
        </w:rPr>
        <w:t xml:space="preserve"> вперше – </w:t>
      </w:r>
      <w:r w:rsidR="005E119D" w:rsidRPr="005E119D">
        <w:rPr>
          <w:rFonts w:ascii="Times New Roman" w:eastAsia="Calibri" w:hAnsi="Times New Roman" w:cs="Times New Roman"/>
          <w:bCs/>
          <w:i/>
          <w:sz w:val="28"/>
          <w:szCs w:val="28"/>
          <w:lang w:val="uk-UA"/>
        </w:rPr>
        <w:t>83</w:t>
      </w:r>
      <w:r w:rsidR="00EF6852" w:rsidRPr="005E119D">
        <w:rPr>
          <w:rFonts w:ascii="Times New Roman" w:eastAsia="Calibri" w:hAnsi="Times New Roman" w:cs="Times New Roman"/>
          <w:bCs/>
          <w:i/>
          <w:sz w:val="28"/>
          <w:szCs w:val="28"/>
          <w:lang w:val="uk-UA"/>
        </w:rPr>
        <w:t xml:space="preserve">, </w:t>
      </w:r>
      <w:r w:rsidRPr="005E119D">
        <w:rPr>
          <w:rFonts w:ascii="Times New Roman" w:eastAsia="Times New Roman" w:hAnsi="Times New Roman" w:cs="Times New Roman"/>
          <w:bCs/>
          <w:i/>
          <w:sz w:val="28"/>
          <w:szCs w:val="28"/>
          <w:lang w:val="uk-UA"/>
        </w:rPr>
        <w:t>у</w:t>
      </w:r>
      <w:r w:rsidR="00563B7A" w:rsidRPr="005E119D">
        <w:rPr>
          <w:rFonts w:ascii="Times New Roman" w:eastAsia="Times New Roman" w:hAnsi="Times New Roman" w:cs="Times New Roman"/>
          <w:bCs/>
          <w:i/>
          <w:sz w:val="28"/>
          <w:szCs w:val="28"/>
          <w:lang w:val="uk-UA"/>
        </w:rPr>
        <w:t xml:space="preserve"> 20</w:t>
      </w:r>
      <w:r w:rsidR="005E119D" w:rsidRPr="005E119D">
        <w:rPr>
          <w:rFonts w:ascii="Times New Roman" w:eastAsia="Times New Roman" w:hAnsi="Times New Roman" w:cs="Times New Roman"/>
          <w:bCs/>
          <w:i/>
          <w:sz w:val="28"/>
          <w:szCs w:val="28"/>
          <w:lang w:val="uk-UA"/>
        </w:rPr>
        <w:t>19</w:t>
      </w:r>
      <w:r w:rsidR="00563B7A" w:rsidRPr="005E119D">
        <w:rPr>
          <w:rFonts w:ascii="Times New Roman" w:eastAsia="Times New Roman" w:hAnsi="Times New Roman" w:cs="Times New Roman"/>
          <w:bCs/>
          <w:i/>
          <w:sz w:val="28"/>
          <w:szCs w:val="28"/>
          <w:lang w:val="uk-UA"/>
        </w:rPr>
        <w:t xml:space="preserve"> р</w:t>
      </w:r>
      <w:r w:rsidR="00EF6852" w:rsidRPr="005E119D">
        <w:rPr>
          <w:rFonts w:ascii="Times New Roman" w:eastAsia="Times New Roman" w:hAnsi="Times New Roman" w:cs="Times New Roman"/>
          <w:bCs/>
          <w:i/>
          <w:sz w:val="28"/>
          <w:szCs w:val="28"/>
          <w:lang w:val="uk-UA"/>
        </w:rPr>
        <w:t xml:space="preserve">оці їх було </w:t>
      </w:r>
      <w:r w:rsidR="00563B7A" w:rsidRPr="005E119D">
        <w:rPr>
          <w:rFonts w:ascii="Times New Roman" w:eastAsia="Times New Roman" w:hAnsi="Times New Roman" w:cs="Times New Roman"/>
          <w:bCs/>
          <w:i/>
          <w:sz w:val="28"/>
          <w:szCs w:val="28"/>
          <w:lang w:val="uk-UA"/>
        </w:rPr>
        <w:t xml:space="preserve">- </w:t>
      </w:r>
      <w:r w:rsidR="005E119D" w:rsidRPr="005E119D">
        <w:rPr>
          <w:rFonts w:ascii="Times New Roman" w:eastAsia="Times New Roman" w:hAnsi="Times New Roman" w:cs="Times New Roman"/>
          <w:bCs/>
          <w:i/>
          <w:sz w:val="28"/>
          <w:szCs w:val="28"/>
          <w:lang w:val="uk-UA"/>
        </w:rPr>
        <w:t>409</w:t>
      </w:r>
      <w:r w:rsidR="00EF6852" w:rsidRPr="005E119D">
        <w:rPr>
          <w:rFonts w:ascii="Times New Roman" w:eastAsia="Times New Roman" w:hAnsi="Times New Roman" w:cs="Times New Roman"/>
          <w:bCs/>
          <w:i/>
          <w:sz w:val="28"/>
          <w:szCs w:val="28"/>
          <w:lang w:val="uk-UA"/>
        </w:rPr>
        <w:t>, у 201</w:t>
      </w:r>
      <w:r w:rsidR="005E119D" w:rsidRPr="005E119D">
        <w:rPr>
          <w:rFonts w:ascii="Times New Roman" w:eastAsia="Times New Roman" w:hAnsi="Times New Roman" w:cs="Times New Roman"/>
          <w:bCs/>
          <w:i/>
          <w:sz w:val="28"/>
          <w:szCs w:val="28"/>
          <w:lang w:val="uk-UA"/>
        </w:rPr>
        <w:t>8</w:t>
      </w:r>
      <w:r w:rsidR="00EF6852" w:rsidRPr="005E119D">
        <w:rPr>
          <w:rFonts w:ascii="Times New Roman" w:eastAsia="Times New Roman" w:hAnsi="Times New Roman" w:cs="Times New Roman"/>
          <w:bCs/>
          <w:i/>
          <w:sz w:val="28"/>
          <w:szCs w:val="28"/>
          <w:lang w:val="uk-UA"/>
        </w:rPr>
        <w:t xml:space="preserve"> році - </w:t>
      </w:r>
      <w:r w:rsidR="005E119D" w:rsidRPr="005E119D">
        <w:rPr>
          <w:rFonts w:ascii="Times New Roman" w:eastAsia="Times New Roman" w:hAnsi="Times New Roman" w:cs="Times New Roman"/>
          <w:bCs/>
          <w:i/>
          <w:sz w:val="28"/>
          <w:szCs w:val="28"/>
          <w:lang w:val="uk-UA"/>
        </w:rPr>
        <w:t>431</w:t>
      </w:r>
      <w:r w:rsidR="00563B7A" w:rsidRPr="005E119D">
        <w:rPr>
          <w:rFonts w:ascii="Times New Roman" w:eastAsia="Times New Roman" w:hAnsi="Times New Roman" w:cs="Times New Roman"/>
          <w:bCs/>
          <w:i/>
          <w:sz w:val="28"/>
          <w:szCs w:val="28"/>
          <w:lang w:val="uk-UA"/>
        </w:rPr>
        <w:t>Усі випадки захворювання  дітей на аутизм виявлені у віці від 0 до 14-и років.</w:t>
      </w:r>
    </w:p>
    <w:bookmarkEnd w:id="1"/>
    <w:p w:rsidR="00C518AB"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Діти до трьох років повинні бути включені у групи ризику розвитку розладів спектру аутизму. Відтак, з батьками цих дітей потрібно проводити роз’яснювальну роботу про необхідність раннього втручання з метою попередження важких психічних розладів у цих дітей в майбутньому. Такі групи ризику ще не сформовані.</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Дитячими психіатрами м. Харкова і області формуються групи ризику лише у дітей після 3-х років. Тому, поки що виявлення цієї патології відбувається в основному при зверненні батьків дітей, хворих на розлади спектру аутизму, до дитячих психіатрів або в центри діагностики та терапії осіб з аутизмом інших міст України.</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Психіатрична допомога дітям з аутизмом повинна надаватися на рівні первинної, вторинної та третинної медичної допомоги. Новим порядком надання психіатричної допомоги дітям передбачено, що на первинному рівні будуть здійснюватися ранні втручання в разі підозри на наявність у дитини розладу загального розвитку. Такі втручання не є медичною допомогою, їх надання не є сферою виняткової компетенції Міністерства охорони здоров’я.</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Сімейні лікарі при організації цієї допомоги зможуть використовувати ресурси, створені Міністерством соціальної політики, Міністерством освіти, науки, молоді та спорту. Особливе значення має створення програм, спрямованих на задоволення особливих освітніх проблем дітей із розладами зі спектра аутизму в закладах дошкільної та шкільної освіти.</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На вторинному рівні допомога буде надаватися дитячими психіатрами лікарень для планового лікування, спеціалізованих психіатричних закладів. Основним змістом медичної допомоги дітям із розладами зі спектра аутизму є надання спеціальних реабілітаційних послуг (соціальних, освітніх, спеціальних форм психотерапевтичної допомоги — прикладного поведінкового аналізу).</w:t>
      </w:r>
    </w:p>
    <w:p w:rsidR="00196F94" w:rsidRPr="00C518AB" w:rsidRDefault="00563B7A" w:rsidP="00065BBC">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lastRenderedPageBreak/>
        <w:t>Для надання високоспеціалізованої психіатричної допомоги в Українському</w:t>
      </w:r>
      <w:r w:rsidR="00065BBC">
        <w:rPr>
          <w:rFonts w:ascii="Times New Roman" w:eastAsia="Times New Roman" w:hAnsi="Times New Roman" w:cs="Times New Roman"/>
          <w:sz w:val="28"/>
          <w:szCs w:val="28"/>
          <w:lang w:val="uk-UA"/>
        </w:rPr>
        <w:t xml:space="preserve"> </w:t>
      </w:r>
      <w:r w:rsidRPr="00C518AB">
        <w:rPr>
          <w:rFonts w:ascii="Times New Roman" w:eastAsia="Times New Roman" w:hAnsi="Times New Roman" w:cs="Times New Roman"/>
          <w:sz w:val="28"/>
          <w:szCs w:val="28"/>
          <w:lang w:val="uk-UA"/>
        </w:rPr>
        <w:t>НДІ соціальної і судової психіатрії планується створення центру аутизму. На цей центр можуть бути покладені завдання надання високоспеціалізованої психіатричної допомоги дітям із розладами зі спектра аутизму, підготовка кадрів у цій галузі, науково-методична робота за цим напрямком.</w:t>
      </w:r>
    </w:p>
    <w:p w:rsidR="00196F94" w:rsidRPr="00567D8E" w:rsidRDefault="00563B7A" w:rsidP="00567D8E">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У відповідності з Загальнодержавною програмою «Національний план дій щодо реалізації Конвенції ООН про права дитини на період до 2020 року», а також згідно з протоколом Комісії МОЗ, щодо визначення переліку лікарських препаратів для лікування дітей хворих на розлади зі спектру аутизму, в Україні з 2013 року проводи</w:t>
      </w:r>
      <w:r w:rsidR="00567D8E">
        <w:rPr>
          <w:rFonts w:ascii="Times New Roman" w:eastAsia="Times New Roman" w:hAnsi="Times New Roman" w:cs="Times New Roman"/>
          <w:sz w:val="28"/>
          <w:szCs w:val="28"/>
          <w:lang w:val="uk-UA"/>
        </w:rPr>
        <w:t>ться</w:t>
      </w:r>
      <w:r w:rsidRPr="00C518AB">
        <w:rPr>
          <w:rFonts w:ascii="Times New Roman" w:eastAsia="Times New Roman" w:hAnsi="Times New Roman" w:cs="Times New Roman"/>
          <w:sz w:val="28"/>
          <w:szCs w:val="28"/>
          <w:lang w:val="uk-UA"/>
        </w:rPr>
        <w:t xml:space="preserve"> централізована закупівля лікарських препаратів для лікування дітей з розладами зі спектру аутизму.</w:t>
      </w:r>
      <w:bookmarkStart w:id="2" w:name="_Hlk36544423"/>
      <w:r w:rsidR="00567D8E">
        <w:rPr>
          <w:rFonts w:ascii="Times New Roman" w:eastAsia="Times New Roman" w:hAnsi="Times New Roman" w:cs="Times New Roman"/>
          <w:sz w:val="28"/>
          <w:szCs w:val="28"/>
          <w:lang w:val="uk-UA"/>
        </w:rPr>
        <w:t xml:space="preserve"> </w:t>
      </w:r>
      <w:r w:rsidR="00567D8E" w:rsidRPr="00567D8E">
        <w:rPr>
          <w:rFonts w:ascii="Times New Roman" w:eastAsia="Times New Roman" w:hAnsi="Times New Roman" w:cs="Times New Roman"/>
          <w:bCs/>
          <w:sz w:val="28"/>
          <w:szCs w:val="28"/>
          <w:lang w:val="uk-UA"/>
        </w:rPr>
        <w:t>На протязі останніх  років</w:t>
      </w:r>
      <w:r w:rsidRPr="00567D8E">
        <w:rPr>
          <w:rFonts w:ascii="Times New Roman" w:eastAsia="Times New Roman" w:hAnsi="Times New Roman" w:cs="Times New Roman"/>
          <w:bCs/>
          <w:sz w:val="28"/>
          <w:szCs w:val="28"/>
          <w:lang w:val="uk-UA"/>
        </w:rPr>
        <w:t xml:space="preserve"> </w:t>
      </w:r>
      <w:proofErr w:type="spellStart"/>
      <w:r w:rsidRPr="00567D8E">
        <w:rPr>
          <w:rFonts w:ascii="Times New Roman" w:eastAsia="Times New Roman" w:hAnsi="Times New Roman" w:cs="Times New Roman"/>
          <w:bCs/>
          <w:sz w:val="28"/>
          <w:szCs w:val="28"/>
          <w:lang w:val="uk-UA"/>
        </w:rPr>
        <w:t>діти-аутисти</w:t>
      </w:r>
      <w:proofErr w:type="spellEnd"/>
      <w:r w:rsidRPr="00567D8E">
        <w:rPr>
          <w:rFonts w:ascii="Times New Roman" w:eastAsia="Times New Roman" w:hAnsi="Times New Roman" w:cs="Times New Roman"/>
          <w:bCs/>
          <w:sz w:val="28"/>
          <w:szCs w:val="28"/>
          <w:lang w:val="uk-UA"/>
        </w:rPr>
        <w:t xml:space="preserve"> вчасно і безперервно отримували медикаментозне лікування за даною державною програмою. Препарати признача</w:t>
      </w:r>
      <w:r w:rsidR="00567D8E" w:rsidRPr="00567D8E">
        <w:rPr>
          <w:rFonts w:ascii="Times New Roman" w:eastAsia="Times New Roman" w:hAnsi="Times New Roman" w:cs="Times New Roman"/>
          <w:bCs/>
          <w:sz w:val="28"/>
          <w:szCs w:val="28"/>
          <w:lang w:val="uk-UA"/>
        </w:rPr>
        <w:t>ли</w:t>
      </w:r>
      <w:r w:rsidRPr="00567D8E">
        <w:rPr>
          <w:rFonts w:ascii="Times New Roman" w:eastAsia="Times New Roman" w:hAnsi="Times New Roman" w:cs="Times New Roman"/>
          <w:bCs/>
          <w:sz w:val="28"/>
          <w:szCs w:val="28"/>
          <w:lang w:val="uk-UA"/>
        </w:rPr>
        <w:t>ся дітям лише після огляду їх в центрах аутизму або обласним дитячим психіатром.</w:t>
      </w:r>
    </w:p>
    <w:bookmarkEnd w:id="2"/>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Всі </w:t>
      </w:r>
      <w:proofErr w:type="spellStart"/>
      <w:r w:rsidRPr="00C518AB">
        <w:rPr>
          <w:rFonts w:ascii="Times New Roman" w:eastAsia="Times New Roman" w:hAnsi="Times New Roman" w:cs="Times New Roman"/>
          <w:sz w:val="28"/>
          <w:szCs w:val="28"/>
          <w:lang w:val="uk-UA"/>
        </w:rPr>
        <w:t>діти-аутисти</w:t>
      </w:r>
      <w:proofErr w:type="spellEnd"/>
      <w:r w:rsidRPr="00C518AB">
        <w:rPr>
          <w:rFonts w:ascii="Times New Roman" w:eastAsia="Times New Roman" w:hAnsi="Times New Roman" w:cs="Times New Roman"/>
          <w:sz w:val="28"/>
          <w:szCs w:val="28"/>
          <w:lang w:val="uk-UA"/>
        </w:rPr>
        <w:t xml:space="preserve"> – інваліди мають розроблені індивідуальні реабілітаційні програми, які вони отримали в центрах діагностики та терапії осіб з аутизмом. Велика кількість дітей навчаються за індивідуальними програмами в </w:t>
      </w:r>
      <w:proofErr w:type="spellStart"/>
      <w:r w:rsidRPr="00C518AB">
        <w:rPr>
          <w:rFonts w:ascii="Times New Roman" w:eastAsia="Times New Roman" w:hAnsi="Times New Roman" w:cs="Times New Roman"/>
          <w:sz w:val="28"/>
          <w:szCs w:val="28"/>
          <w:lang w:val="uk-UA"/>
        </w:rPr>
        <w:t>загально-освітніх</w:t>
      </w:r>
      <w:proofErr w:type="spellEnd"/>
      <w:r w:rsidRPr="00C518AB">
        <w:rPr>
          <w:rFonts w:ascii="Times New Roman" w:eastAsia="Times New Roman" w:hAnsi="Times New Roman" w:cs="Times New Roman"/>
          <w:sz w:val="28"/>
          <w:szCs w:val="28"/>
          <w:lang w:val="uk-UA"/>
        </w:rPr>
        <w:t xml:space="preserve"> школах.</w:t>
      </w:r>
    </w:p>
    <w:p w:rsidR="00196F94" w:rsidRPr="00C518AB" w:rsidRDefault="00563B7A" w:rsidP="00F7704E">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На думку обласного дитячого психіатра, сімейним лікарям, дитячим неврологам та педіатрам в першу чергу необхідно сформувати групи ризику дітей з ранніми проявами розладів спектру аутизму до трьох років. Обов’язково проводити роз’яснювальну роботу з батьками дітей, що входять в групи ризику, пояснюючи їм</w:t>
      </w:r>
      <w:r w:rsidR="00F7704E">
        <w:rPr>
          <w:rFonts w:ascii="Times New Roman" w:eastAsia="Times New Roman" w:hAnsi="Times New Roman" w:cs="Times New Roman"/>
          <w:sz w:val="28"/>
          <w:szCs w:val="28"/>
          <w:lang w:val="uk-UA"/>
        </w:rPr>
        <w:t xml:space="preserve"> </w:t>
      </w:r>
      <w:r w:rsidRPr="00C518AB">
        <w:rPr>
          <w:rFonts w:ascii="Times New Roman" w:eastAsia="Times New Roman" w:hAnsi="Times New Roman" w:cs="Times New Roman"/>
          <w:sz w:val="28"/>
          <w:szCs w:val="28"/>
          <w:lang w:val="uk-UA"/>
        </w:rPr>
        <w:t>необхідність раннього втручання, направлення дітей в центри діагностики та терапії аутизму м. Харкова.</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 xml:space="preserve">Дуже важливим аспектом надання допомоги хворим на даному етапі є створення можливостей проходження реабілітаційних </w:t>
      </w:r>
      <w:proofErr w:type="spellStart"/>
      <w:r w:rsidRPr="00C518AB">
        <w:rPr>
          <w:rFonts w:ascii="Times New Roman" w:eastAsia="Times New Roman" w:hAnsi="Times New Roman" w:cs="Times New Roman"/>
          <w:sz w:val="28"/>
          <w:szCs w:val="28"/>
          <w:lang w:val="uk-UA"/>
        </w:rPr>
        <w:t>психолого</w:t>
      </w:r>
      <w:proofErr w:type="spellEnd"/>
      <w:r w:rsidR="00F7704E">
        <w:rPr>
          <w:rFonts w:ascii="Times New Roman" w:eastAsia="Times New Roman" w:hAnsi="Times New Roman" w:cs="Times New Roman"/>
          <w:sz w:val="28"/>
          <w:szCs w:val="28"/>
          <w:lang w:val="uk-UA"/>
        </w:rPr>
        <w:t xml:space="preserve"> </w:t>
      </w:r>
      <w:r w:rsidRPr="00C518AB">
        <w:rPr>
          <w:rFonts w:ascii="Times New Roman" w:eastAsia="Times New Roman" w:hAnsi="Times New Roman" w:cs="Times New Roman"/>
          <w:sz w:val="28"/>
          <w:szCs w:val="28"/>
          <w:lang w:val="uk-UA"/>
        </w:rPr>
        <w:t>-</w:t>
      </w:r>
      <w:r w:rsidR="00F7704E">
        <w:rPr>
          <w:rFonts w:ascii="Times New Roman" w:eastAsia="Times New Roman" w:hAnsi="Times New Roman" w:cs="Times New Roman"/>
          <w:sz w:val="28"/>
          <w:szCs w:val="28"/>
          <w:lang w:val="uk-UA"/>
        </w:rPr>
        <w:t xml:space="preserve"> </w:t>
      </w:r>
      <w:proofErr w:type="spellStart"/>
      <w:r w:rsidRPr="00C518AB">
        <w:rPr>
          <w:rFonts w:ascii="Times New Roman" w:eastAsia="Times New Roman" w:hAnsi="Times New Roman" w:cs="Times New Roman"/>
          <w:sz w:val="28"/>
          <w:szCs w:val="28"/>
          <w:lang w:val="uk-UA"/>
        </w:rPr>
        <w:t>тренінгових</w:t>
      </w:r>
      <w:proofErr w:type="spellEnd"/>
      <w:r w:rsidRPr="00C518AB">
        <w:rPr>
          <w:rFonts w:ascii="Times New Roman" w:eastAsia="Times New Roman" w:hAnsi="Times New Roman" w:cs="Times New Roman"/>
          <w:sz w:val="28"/>
          <w:szCs w:val="28"/>
          <w:lang w:val="uk-UA"/>
        </w:rPr>
        <w:t xml:space="preserve"> занять на базі дитячих будинків міста та області, де віднині мають можливість отримання допомоги діти разом зі своїми батьками (мова йде про дитячі будинки, підпорядковані МОЗ України).</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Продовжуються контакти та обмін досвідом роботи між дитячими психіатрами і фахівцями Харківського медико-генетичного центру, а також громадськими організаціями (такими як «Аутизм. Альтернатива»,</w:t>
      </w:r>
      <w:r w:rsidR="00C518AB">
        <w:rPr>
          <w:rFonts w:ascii="Times New Roman" w:eastAsia="Times New Roman" w:hAnsi="Times New Roman" w:cs="Times New Roman"/>
          <w:sz w:val="28"/>
          <w:szCs w:val="28"/>
          <w:lang w:val="uk-UA"/>
        </w:rPr>
        <w:t xml:space="preserve"> </w:t>
      </w:r>
      <w:r w:rsidRPr="00C518AB">
        <w:rPr>
          <w:rFonts w:ascii="Times New Roman" w:eastAsia="Times New Roman" w:hAnsi="Times New Roman" w:cs="Times New Roman"/>
          <w:sz w:val="28"/>
          <w:szCs w:val="28"/>
          <w:lang w:val="uk-UA"/>
        </w:rPr>
        <w:t>та Благодійними фондами «Центр раннього втручання», «Квіти життя» та ін</w:t>
      </w:r>
      <w:r w:rsidR="00C518AB">
        <w:rPr>
          <w:rFonts w:ascii="Times New Roman" w:eastAsia="Times New Roman" w:hAnsi="Times New Roman" w:cs="Times New Roman"/>
          <w:sz w:val="28"/>
          <w:szCs w:val="28"/>
          <w:lang w:val="uk-UA"/>
        </w:rPr>
        <w:t>ші</w:t>
      </w:r>
      <w:r w:rsidRPr="00C518AB">
        <w:rPr>
          <w:rFonts w:ascii="Times New Roman" w:eastAsia="Times New Roman" w:hAnsi="Times New Roman" w:cs="Times New Roman"/>
          <w:sz w:val="28"/>
          <w:szCs w:val="28"/>
          <w:lang w:val="uk-UA"/>
        </w:rPr>
        <w:t>).</w:t>
      </w:r>
    </w:p>
    <w:p w:rsidR="00196F94" w:rsidRPr="00C518AB" w:rsidRDefault="00563B7A" w:rsidP="00C518AB">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У Всесвітній день поширення інформації про проблеми аутизму закликаємо активізувати зусилля задля того, щоб діти та дорослі, які мають це захворювання, в майбутньому стали повноправними членами суспільства.</w:t>
      </w:r>
    </w:p>
    <w:p w:rsidR="00433A8E" w:rsidRDefault="00563B7A" w:rsidP="006F3A2E">
      <w:pPr>
        <w:spacing w:after="0" w:line="240" w:lineRule="auto"/>
        <w:ind w:firstLine="720"/>
        <w:jc w:val="both"/>
        <w:rPr>
          <w:rFonts w:ascii="Times New Roman" w:eastAsia="Times New Roman" w:hAnsi="Times New Roman" w:cs="Times New Roman"/>
          <w:sz w:val="28"/>
          <w:szCs w:val="28"/>
          <w:lang w:val="uk-UA"/>
        </w:rPr>
      </w:pPr>
      <w:r w:rsidRPr="00C518AB">
        <w:rPr>
          <w:rFonts w:ascii="Times New Roman" w:eastAsia="Times New Roman" w:hAnsi="Times New Roman" w:cs="Times New Roman"/>
          <w:sz w:val="28"/>
          <w:szCs w:val="28"/>
          <w:lang w:val="uk-UA"/>
        </w:rPr>
        <w:t>Особливе натхнення викликає той факт, що вже сьогодні почали втілюватися державні програми організації інклюзивного навчання хворих на розлади зі спектру аутизму дітей в масових навчальних закладах з забезпеченням в потрібних у таких випадках послуг помічника вчителя та з</w:t>
      </w:r>
      <w:r w:rsidR="006F3A2E">
        <w:rPr>
          <w:rFonts w:ascii="Times New Roman" w:eastAsia="Times New Roman" w:hAnsi="Times New Roman" w:cs="Times New Roman"/>
          <w:sz w:val="28"/>
          <w:szCs w:val="28"/>
          <w:lang w:val="uk-UA"/>
        </w:rPr>
        <w:t>атвердження освітніх протокол</w:t>
      </w:r>
      <w:r w:rsidR="00433FAB">
        <w:rPr>
          <w:rFonts w:ascii="Times New Roman" w:eastAsia="Times New Roman" w:hAnsi="Times New Roman" w:cs="Times New Roman"/>
          <w:sz w:val="28"/>
          <w:szCs w:val="28"/>
          <w:lang w:val="uk-UA"/>
        </w:rPr>
        <w:t>ів</w:t>
      </w:r>
    </w:p>
    <w:bookmarkEnd w:id="0"/>
    <w:p w:rsidR="00433A8E" w:rsidRPr="00433A8E" w:rsidRDefault="00433A8E" w:rsidP="00433A8E">
      <w:pPr>
        <w:spacing w:after="0" w:line="240" w:lineRule="auto"/>
        <w:ind w:firstLine="720"/>
        <w:jc w:val="both"/>
        <w:rPr>
          <w:rFonts w:ascii="Times New Roman" w:eastAsia="Times New Roman" w:hAnsi="Times New Roman" w:cs="Times New Roman"/>
          <w:sz w:val="28"/>
          <w:szCs w:val="28"/>
          <w:lang w:val="uk-UA"/>
        </w:rPr>
      </w:pPr>
    </w:p>
    <w:p w:rsidR="00433A8E" w:rsidRDefault="00433A8E" w:rsidP="00C518AB">
      <w:pPr>
        <w:spacing w:line="24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433A8E" w:rsidRDefault="00433A8E" w:rsidP="00433A8E">
      <w:pPr>
        <w:spacing w:line="336" w:lineRule="auto"/>
        <w:rPr>
          <w:b/>
          <w:noProof/>
          <w:sz w:val="28"/>
          <w:szCs w:val="28"/>
          <w:lang w:val="uk-UA"/>
        </w:rPr>
      </w:pPr>
      <w:r>
        <w:rPr>
          <w:b/>
          <w:noProof/>
          <w:sz w:val="28"/>
          <w:szCs w:val="28"/>
          <w:lang w:val="uk-UA"/>
        </w:rPr>
        <w:t>Інформаційний лист підготували:</w:t>
      </w:r>
    </w:p>
    <w:p w:rsidR="00BD524F" w:rsidRDefault="00BD524F" w:rsidP="00BD524F">
      <w:pPr>
        <w:spacing w:line="336" w:lineRule="auto"/>
        <w:rPr>
          <w:noProof/>
          <w:sz w:val="28"/>
          <w:szCs w:val="28"/>
          <w:lang w:val="uk-UA"/>
        </w:rPr>
      </w:pPr>
      <w:r w:rsidRPr="00BD524F">
        <w:rPr>
          <w:noProof/>
          <w:sz w:val="28"/>
          <w:szCs w:val="28"/>
          <w:lang w:val="uk-UA"/>
        </w:rPr>
        <w:t xml:space="preserve">Експерт групи експертів </w:t>
      </w:r>
      <w:r>
        <w:rPr>
          <w:noProof/>
          <w:sz w:val="28"/>
          <w:szCs w:val="28"/>
          <w:lang w:val="uk-UA"/>
        </w:rPr>
        <w:t>Департаменту охорони здоров`я</w:t>
      </w:r>
    </w:p>
    <w:p w:rsidR="00BD524F" w:rsidRDefault="00BD524F" w:rsidP="00BD524F">
      <w:pPr>
        <w:spacing w:line="336" w:lineRule="auto"/>
        <w:rPr>
          <w:noProof/>
          <w:sz w:val="28"/>
          <w:szCs w:val="28"/>
          <w:lang w:val="uk-UA"/>
        </w:rPr>
      </w:pPr>
      <w:r>
        <w:rPr>
          <w:noProof/>
          <w:sz w:val="28"/>
          <w:szCs w:val="28"/>
          <w:lang w:val="uk-UA"/>
        </w:rPr>
        <w:t>Харківської обласної державної адміністрації</w:t>
      </w:r>
    </w:p>
    <w:p w:rsidR="00433A8E" w:rsidRPr="00BD524F" w:rsidRDefault="00BD524F" w:rsidP="00433A8E">
      <w:pPr>
        <w:spacing w:line="336" w:lineRule="auto"/>
        <w:rPr>
          <w:noProof/>
          <w:sz w:val="28"/>
          <w:szCs w:val="28"/>
          <w:lang w:val="uk-UA"/>
        </w:rPr>
      </w:pPr>
      <w:r>
        <w:rPr>
          <w:noProof/>
          <w:sz w:val="28"/>
          <w:szCs w:val="28"/>
          <w:lang w:val="uk-UA"/>
        </w:rPr>
        <w:t>за напрямом «</w:t>
      </w:r>
      <w:r w:rsidR="00433A8E">
        <w:rPr>
          <w:noProof/>
          <w:sz w:val="28"/>
          <w:szCs w:val="28"/>
          <w:lang w:val="uk-UA"/>
        </w:rPr>
        <w:t xml:space="preserve"> </w:t>
      </w:r>
      <w:r>
        <w:rPr>
          <w:noProof/>
          <w:sz w:val="28"/>
          <w:szCs w:val="28"/>
          <w:lang w:val="uk-UA"/>
        </w:rPr>
        <w:t>П</w:t>
      </w:r>
      <w:r w:rsidR="00433A8E">
        <w:rPr>
          <w:noProof/>
          <w:sz w:val="28"/>
          <w:szCs w:val="28"/>
          <w:lang w:val="uk-UA"/>
        </w:rPr>
        <w:t>сихі</w:t>
      </w:r>
      <w:r>
        <w:rPr>
          <w:noProof/>
          <w:sz w:val="28"/>
          <w:szCs w:val="28"/>
          <w:lang w:val="uk-UA"/>
        </w:rPr>
        <w:t>чне здоров</w:t>
      </w:r>
      <w:r w:rsidRPr="00BD524F">
        <w:rPr>
          <w:noProof/>
          <w:sz w:val="28"/>
          <w:szCs w:val="28"/>
        </w:rPr>
        <w:t>`</w:t>
      </w:r>
      <w:r>
        <w:rPr>
          <w:noProof/>
          <w:sz w:val="28"/>
          <w:szCs w:val="28"/>
          <w:lang w:val="uk-UA"/>
        </w:rPr>
        <w:t>я»</w:t>
      </w:r>
    </w:p>
    <w:p w:rsidR="00433A8E" w:rsidRDefault="00433A8E" w:rsidP="00433A8E">
      <w:pPr>
        <w:spacing w:line="336" w:lineRule="auto"/>
        <w:rPr>
          <w:sz w:val="28"/>
          <w:szCs w:val="28"/>
          <w:lang w:val="uk-UA"/>
        </w:rPr>
      </w:pPr>
      <w:r>
        <w:rPr>
          <w:b/>
          <w:sz w:val="28"/>
          <w:szCs w:val="28"/>
          <w:lang w:val="uk-UA"/>
        </w:rPr>
        <w:t xml:space="preserve">Сорока І.О.  </w:t>
      </w:r>
      <w:r>
        <w:rPr>
          <w:sz w:val="28"/>
          <w:szCs w:val="28"/>
          <w:lang w:val="uk-UA"/>
        </w:rPr>
        <w:t xml:space="preserve">  _______________</w:t>
      </w:r>
    </w:p>
    <w:p w:rsidR="00433A8E" w:rsidRDefault="00433A8E" w:rsidP="00433A8E">
      <w:pPr>
        <w:spacing w:line="336" w:lineRule="auto"/>
        <w:rPr>
          <w:sz w:val="32"/>
          <w:szCs w:val="32"/>
          <w:lang w:val="uk-UA"/>
        </w:rPr>
      </w:pPr>
    </w:p>
    <w:p w:rsidR="00433A8E" w:rsidRDefault="00433A8E" w:rsidP="00433A8E">
      <w:pPr>
        <w:spacing w:line="336" w:lineRule="auto"/>
        <w:rPr>
          <w:sz w:val="28"/>
          <w:szCs w:val="28"/>
          <w:lang w:val="uk-UA"/>
        </w:rPr>
      </w:pPr>
      <w:r>
        <w:rPr>
          <w:sz w:val="28"/>
          <w:szCs w:val="28"/>
          <w:lang w:val="uk-UA"/>
        </w:rPr>
        <w:t xml:space="preserve">Лікар-методист вищої кваліфікаційної категорії, </w:t>
      </w:r>
    </w:p>
    <w:p w:rsidR="00433A8E" w:rsidRDefault="00BD524F" w:rsidP="00433A8E">
      <w:pPr>
        <w:spacing w:line="336" w:lineRule="auto"/>
        <w:rPr>
          <w:sz w:val="28"/>
          <w:szCs w:val="28"/>
          <w:lang w:val="uk-UA"/>
        </w:rPr>
      </w:pPr>
      <w:r>
        <w:rPr>
          <w:sz w:val="28"/>
          <w:szCs w:val="28"/>
          <w:lang w:val="uk-UA"/>
        </w:rPr>
        <w:t xml:space="preserve">Начальник  відділу </w:t>
      </w:r>
      <w:proofErr w:type="spellStart"/>
      <w:r>
        <w:rPr>
          <w:sz w:val="28"/>
          <w:szCs w:val="28"/>
          <w:lang w:val="uk-UA"/>
        </w:rPr>
        <w:t>інформаційно</w:t>
      </w:r>
      <w:proofErr w:type="spellEnd"/>
      <w:r>
        <w:rPr>
          <w:sz w:val="28"/>
          <w:szCs w:val="28"/>
          <w:lang w:val="uk-UA"/>
        </w:rPr>
        <w:t xml:space="preserve"> – комунікаційної роботи</w:t>
      </w:r>
    </w:p>
    <w:p w:rsidR="00433A8E" w:rsidRDefault="00433A8E" w:rsidP="00433A8E">
      <w:pPr>
        <w:spacing w:line="336" w:lineRule="auto"/>
        <w:rPr>
          <w:sz w:val="28"/>
          <w:szCs w:val="28"/>
          <w:lang w:val="uk-UA"/>
        </w:rPr>
      </w:pPr>
      <w:r>
        <w:rPr>
          <w:sz w:val="28"/>
          <w:szCs w:val="28"/>
          <w:lang w:val="uk-UA"/>
        </w:rPr>
        <w:t>К</w:t>
      </w:r>
      <w:r w:rsidR="00BD524F">
        <w:rPr>
          <w:sz w:val="28"/>
          <w:szCs w:val="28"/>
          <w:lang w:val="uk-UA"/>
        </w:rPr>
        <w:t xml:space="preserve">НП ХОР </w:t>
      </w:r>
      <w:r>
        <w:rPr>
          <w:sz w:val="28"/>
          <w:szCs w:val="28"/>
          <w:lang w:val="uk-UA"/>
        </w:rPr>
        <w:t xml:space="preserve"> «</w:t>
      </w:r>
      <w:r w:rsidR="00BD524F">
        <w:rPr>
          <w:sz w:val="28"/>
          <w:szCs w:val="28"/>
          <w:lang w:val="uk-UA"/>
        </w:rPr>
        <w:t>О</w:t>
      </w:r>
      <w:r>
        <w:rPr>
          <w:sz w:val="28"/>
          <w:szCs w:val="28"/>
          <w:lang w:val="uk-UA"/>
        </w:rPr>
        <w:t xml:space="preserve">бласний центр </w:t>
      </w:r>
      <w:r w:rsidR="00BD524F">
        <w:rPr>
          <w:sz w:val="28"/>
          <w:szCs w:val="28"/>
          <w:lang w:val="uk-UA"/>
        </w:rPr>
        <w:t xml:space="preserve">громадського </w:t>
      </w:r>
      <w:r>
        <w:rPr>
          <w:sz w:val="28"/>
          <w:szCs w:val="28"/>
          <w:lang w:val="uk-UA"/>
        </w:rPr>
        <w:t>здоров`я»</w:t>
      </w:r>
    </w:p>
    <w:p w:rsidR="00433A8E" w:rsidRDefault="00433A8E" w:rsidP="00433A8E">
      <w:pPr>
        <w:spacing w:line="336" w:lineRule="auto"/>
        <w:rPr>
          <w:sz w:val="28"/>
          <w:szCs w:val="28"/>
          <w:lang w:val="uk-UA"/>
        </w:rPr>
      </w:pPr>
      <w:r>
        <w:rPr>
          <w:b/>
          <w:sz w:val="28"/>
          <w:szCs w:val="28"/>
          <w:lang w:val="uk-UA"/>
        </w:rPr>
        <w:t>Бессмертний В.В.</w:t>
      </w:r>
      <w:r>
        <w:rPr>
          <w:sz w:val="28"/>
          <w:szCs w:val="28"/>
          <w:lang w:val="uk-UA"/>
        </w:rPr>
        <w:t xml:space="preserve"> ____________</w:t>
      </w:r>
    </w:p>
    <w:p w:rsidR="00433A8E" w:rsidRDefault="00433A8E" w:rsidP="00433A8E">
      <w:pPr>
        <w:spacing w:line="336" w:lineRule="auto"/>
        <w:ind w:firstLine="709"/>
        <w:rPr>
          <w:b/>
          <w:noProof/>
          <w:sz w:val="28"/>
          <w:szCs w:val="28"/>
          <w:lang w:val="uk-UA"/>
        </w:rPr>
      </w:pPr>
    </w:p>
    <w:p w:rsidR="00433A8E" w:rsidRDefault="00433A8E" w:rsidP="00433A8E">
      <w:pPr>
        <w:spacing w:line="336" w:lineRule="auto"/>
        <w:rPr>
          <w:sz w:val="32"/>
          <w:szCs w:val="32"/>
          <w:lang w:val="uk-UA"/>
        </w:rPr>
      </w:pPr>
    </w:p>
    <w:p w:rsidR="00433A8E" w:rsidRDefault="00433A8E" w:rsidP="00433A8E">
      <w:pPr>
        <w:spacing w:line="336" w:lineRule="auto"/>
        <w:rPr>
          <w:sz w:val="32"/>
          <w:szCs w:val="32"/>
        </w:rPr>
      </w:pPr>
    </w:p>
    <w:p w:rsidR="00433A8E" w:rsidRDefault="00433A8E" w:rsidP="00C518AB">
      <w:pPr>
        <w:spacing w:line="240" w:lineRule="auto"/>
        <w:ind w:firstLine="720"/>
        <w:jc w:val="both"/>
        <w:rPr>
          <w:rFonts w:ascii="Times New Roman" w:eastAsia="Calibri" w:hAnsi="Times New Roman" w:cs="Times New Roman"/>
          <w:sz w:val="28"/>
          <w:szCs w:val="28"/>
          <w:lang w:val="uk-UA"/>
        </w:rPr>
      </w:pPr>
    </w:p>
    <w:p w:rsidR="00433A8E" w:rsidRPr="00C518AB" w:rsidRDefault="00433A8E" w:rsidP="00C518AB">
      <w:pPr>
        <w:spacing w:line="240" w:lineRule="auto"/>
        <w:ind w:firstLine="720"/>
        <w:jc w:val="both"/>
        <w:rPr>
          <w:rFonts w:ascii="Times New Roman" w:eastAsia="Calibri" w:hAnsi="Times New Roman" w:cs="Times New Roman"/>
          <w:sz w:val="28"/>
          <w:szCs w:val="28"/>
          <w:lang w:val="uk-UA"/>
        </w:rPr>
      </w:pPr>
    </w:p>
    <w:sectPr w:rsidR="00433A8E" w:rsidRPr="00C518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96F94"/>
    <w:rsid w:val="00011E69"/>
    <w:rsid w:val="00065BBC"/>
    <w:rsid w:val="000A1FAA"/>
    <w:rsid w:val="000C1B69"/>
    <w:rsid w:val="00196F94"/>
    <w:rsid w:val="001B5C13"/>
    <w:rsid w:val="00202F56"/>
    <w:rsid w:val="00357E19"/>
    <w:rsid w:val="00366052"/>
    <w:rsid w:val="003F4D56"/>
    <w:rsid w:val="00433A8E"/>
    <w:rsid w:val="00433FAB"/>
    <w:rsid w:val="00563B7A"/>
    <w:rsid w:val="00567D8E"/>
    <w:rsid w:val="005E119D"/>
    <w:rsid w:val="00622EC1"/>
    <w:rsid w:val="006603A6"/>
    <w:rsid w:val="006E51BA"/>
    <w:rsid w:val="006F3A2E"/>
    <w:rsid w:val="0078139D"/>
    <w:rsid w:val="007F3227"/>
    <w:rsid w:val="009B59A5"/>
    <w:rsid w:val="009F20EA"/>
    <w:rsid w:val="00AD7A4A"/>
    <w:rsid w:val="00B22C4C"/>
    <w:rsid w:val="00BD524F"/>
    <w:rsid w:val="00C518AB"/>
    <w:rsid w:val="00CC71F8"/>
    <w:rsid w:val="00D364A0"/>
    <w:rsid w:val="00EB024F"/>
    <w:rsid w:val="00EF29DB"/>
    <w:rsid w:val="00EF6852"/>
    <w:rsid w:val="00F7704E"/>
    <w:rsid w:val="00FD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C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5C13"/>
    <w:rPr>
      <w:color w:val="0000FF"/>
      <w:u w:val="single"/>
    </w:rPr>
  </w:style>
  <w:style w:type="character" w:styleId="a5">
    <w:name w:val="Emphasis"/>
    <w:basedOn w:val="a0"/>
    <w:uiPriority w:val="20"/>
    <w:qFormat/>
    <w:rsid w:val="001B5C13"/>
    <w:rPr>
      <w:i/>
      <w:iCs/>
    </w:rPr>
  </w:style>
  <w:style w:type="character" w:customStyle="1" w:styleId="jlqj4b">
    <w:name w:val="jlqj4b"/>
    <w:basedOn w:val="a0"/>
    <w:rsid w:val="00CC71F8"/>
  </w:style>
  <w:style w:type="paragraph" w:styleId="a6">
    <w:name w:val="Balloon Text"/>
    <w:basedOn w:val="a"/>
    <w:link w:val="a7"/>
    <w:uiPriority w:val="99"/>
    <w:semiHidden/>
    <w:unhideWhenUsed/>
    <w:rsid w:val="00433A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0912">
      <w:bodyDiv w:val="1"/>
      <w:marLeft w:val="0"/>
      <w:marRight w:val="0"/>
      <w:marTop w:val="0"/>
      <w:marBottom w:val="0"/>
      <w:divBdr>
        <w:top w:val="none" w:sz="0" w:space="0" w:color="auto"/>
        <w:left w:val="none" w:sz="0" w:space="0" w:color="auto"/>
        <w:bottom w:val="none" w:sz="0" w:space="0" w:color="auto"/>
        <w:right w:val="none" w:sz="0" w:space="0" w:color="auto"/>
      </w:divBdr>
    </w:div>
    <w:div w:id="1039819437">
      <w:bodyDiv w:val="1"/>
      <w:marLeft w:val="0"/>
      <w:marRight w:val="0"/>
      <w:marTop w:val="0"/>
      <w:marBottom w:val="0"/>
      <w:divBdr>
        <w:top w:val="none" w:sz="0" w:space="0" w:color="auto"/>
        <w:left w:val="none" w:sz="0" w:space="0" w:color="auto"/>
        <w:bottom w:val="none" w:sz="0" w:space="0" w:color="auto"/>
        <w:right w:val="none" w:sz="0" w:space="0" w:color="auto"/>
      </w:divBdr>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396202498">
      <w:bodyDiv w:val="1"/>
      <w:marLeft w:val="0"/>
      <w:marRight w:val="0"/>
      <w:marTop w:val="0"/>
      <w:marBottom w:val="0"/>
      <w:divBdr>
        <w:top w:val="none" w:sz="0" w:space="0" w:color="auto"/>
        <w:left w:val="none" w:sz="0" w:space="0" w:color="auto"/>
        <w:bottom w:val="none" w:sz="0" w:space="0" w:color="auto"/>
        <w:right w:val="none" w:sz="0" w:space="0" w:color="auto"/>
      </w:divBdr>
    </w:div>
    <w:div w:id="1793861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nnals.org/aim/article-abstract/2727726/measles-mumps-rubella-vaccination-autism-nationwide-cohort-stu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CFC9-863E-42D1-88F7-2963B29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dc:creator>
  <cp:lastModifiedBy>ВВ</cp:lastModifiedBy>
  <cp:revision>3</cp:revision>
  <cp:lastPrinted>2021-03-29T10:30:00Z</cp:lastPrinted>
  <dcterms:created xsi:type="dcterms:W3CDTF">2021-03-26T14:19:00Z</dcterms:created>
  <dcterms:modified xsi:type="dcterms:W3CDTF">2021-03-29T11:05:00Z</dcterms:modified>
</cp:coreProperties>
</file>