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4B3" w:rsidRPr="00810B18" w:rsidRDefault="00647C56" w:rsidP="009844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Департамент</w:t>
      </w:r>
      <w:r w:rsidR="009844B3" w:rsidRPr="00810B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охорони здоров’я </w:t>
      </w:r>
    </w:p>
    <w:p w:rsidR="009844B3" w:rsidRPr="00810B18" w:rsidRDefault="009844B3" w:rsidP="009844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0B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Харківської обласної державної адміністрації </w:t>
      </w:r>
    </w:p>
    <w:p w:rsidR="009844B3" w:rsidRPr="00810B18" w:rsidRDefault="009844B3" w:rsidP="009844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0B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КЗОЗ « Харківський  обласний центр здоров’я»</w:t>
      </w:r>
    </w:p>
    <w:p w:rsidR="009844B3" w:rsidRPr="00810B18" w:rsidRDefault="009844B3" w:rsidP="009844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0B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КНП «Обласний центр онкології»</w:t>
      </w:r>
    </w:p>
    <w:p w:rsidR="009844B3" w:rsidRPr="00810B18" w:rsidRDefault="009844B3" w:rsidP="009844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44B3" w:rsidRPr="00810B18" w:rsidRDefault="009844B3" w:rsidP="009844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44B3" w:rsidRPr="00810B18" w:rsidRDefault="009844B3" w:rsidP="009844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44B3" w:rsidRPr="00810B18" w:rsidRDefault="009844B3" w:rsidP="009844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44B3" w:rsidRPr="00810B18" w:rsidRDefault="009844B3" w:rsidP="009844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44B3" w:rsidRPr="00810B18" w:rsidRDefault="009844B3" w:rsidP="009844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44B3" w:rsidRPr="00810B18" w:rsidRDefault="009844B3" w:rsidP="009844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44B3" w:rsidRPr="00810B18" w:rsidRDefault="009844B3" w:rsidP="009844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44B3" w:rsidRPr="00810B18" w:rsidRDefault="009844B3" w:rsidP="009844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44B3" w:rsidRPr="00810B18" w:rsidRDefault="009844B3" w:rsidP="009844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44B3" w:rsidRPr="00810B18" w:rsidRDefault="009844B3" w:rsidP="009844B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val="uk-UA" w:eastAsia="ru-RU"/>
        </w:rPr>
        <w:t>4 лютого 20</w:t>
      </w:r>
      <w:r w:rsidR="0005791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val="uk-UA" w:eastAsia="ru-RU"/>
        </w:rPr>
        <w:t>20</w:t>
      </w:r>
      <w:r w:rsidRPr="00810B1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val="uk-UA" w:eastAsia="ru-RU"/>
        </w:rPr>
        <w:t xml:space="preserve"> року – Всесвітній день</w:t>
      </w:r>
    </w:p>
    <w:p w:rsidR="009844B3" w:rsidRPr="00810B18" w:rsidRDefault="009844B3" w:rsidP="009844B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val="uk-UA" w:eastAsia="ru-RU"/>
        </w:rPr>
      </w:pPr>
      <w:r w:rsidRPr="00810B1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val="uk-UA" w:eastAsia="ru-RU"/>
        </w:rPr>
        <w:t>боротьби проти раку</w:t>
      </w:r>
    </w:p>
    <w:p w:rsidR="009844B3" w:rsidRPr="00810B18" w:rsidRDefault="009844B3" w:rsidP="009844B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val="uk-UA" w:eastAsia="ru-RU"/>
        </w:rPr>
      </w:pPr>
    </w:p>
    <w:p w:rsidR="009844B3" w:rsidRPr="00810B18" w:rsidRDefault="009844B3" w:rsidP="009844B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</w:pPr>
      <w:r w:rsidRPr="00810B1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  <w:t>Інформаційний лист</w:t>
      </w:r>
    </w:p>
    <w:p w:rsidR="009844B3" w:rsidRPr="00810B18" w:rsidRDefault="009844B3" w:rsidP="009844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44B3" w:rsidRPr="00810B18" w:rsidRDefault="009844B3" w:rsidP="009844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44B3" w:rsidRPr="00810B18" w:rsidRDefault="009844B3" w:rsidP="009844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44B3" w:rsidRPr="00810B18" w:rsidRDefault="009844B3" w:rsidP="009844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44B3" w:rsidRPr="00810B18" w:rsidRDefault="009844B3" w:rsidP="009844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44B3" w:rsidRPr="00810B18" w:rsidRDefault="009844B3" w:rsidP="009844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44B3" w:rsidRPr="00810B18" w:rsidRDefault="009844B3" w:rsidP="009844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44B3" w:rsidRPr="00810B18" w:rsidRDefault="009844B3" w:rsidP="009844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44B3" w:rsidRPr="00810B18" w:rsidRDefault="009844B3" w:rsidP="009844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44B3" w:rsidRPr="00810B18" w:rsidRDefault="009844B3" w:rsidP="009844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Харків-20</w:t>
      </w:r>
      <w:r w:rsidR="000579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</w:p>
    <w:p w:rsidR="009844B3" w:rsidRPr="001C1225" w:rsidRDefault="009844B3" w:rsidP="001C12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0B1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>Всесвітній день боротьби проти раку</w:t>
      </w:r>
      <w:r w:rsidRPr="0081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відзначається щорічно 4 лютого за ініціативою «Міжнародного союзу проти раку» (UICC). Його метою є підвищення обізнаності людей про рак</w:t>
      </w:r>
      <w:r w:rsidRPr="0081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 одного з найбільш важких захворювань сучасності, а також привернення уваги громадськості до його запобігання, виявлення та лікування </w:t>
      </w:r>
      <w:r w:rsidRPr="0081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2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C1225" w:rsidRPr="00922FED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 w:rsidR="001C1225" w:rsidRPr="00922F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Тема Всесвітнього дня боротьби з раком в 2019-2021 роках: «Я є і буду».</w:t>
      </w:r>
      <w:r w:rsidRPr="001C12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844B3" w:rsidRDefault="009844B3" w:rsidP="009844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1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Метою кампанії є підвищення обізнаності людей про рак як один із найстрашніших і згубних захворювань нашої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сучасної цивілізації.  Привертаючи</w:t>
      </w:r>
      <w:r w:rsidRPr="0081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увагу до запобігання, виявлення та лікування цього захворювання, можна домогтися гарних результатів, а в деяких випадках і повного одужання. Міжнародний день захисту від раку закликає широку громадськість до завдань, що стоять перед світом в боротьбі з онкологічними захворюваннями, </w:t>
      </w:r>
      <w:r w:rsidR="006907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</w:t>
      </w:r>
      <w:r w:rsidRPr="0081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притаманні як розвиненим країнам, так і країнам з нестабільною економікою, заохочує небайдужих політиків і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анізацій-членів UICC ставитися</w:t>
      </w:r>
      <w:r w:rsidRPr="0081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раку, як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одного з політичних пріоритетів.</w:t>
      </w:r>
    </w:p>
    <w:p w:rsidR="0084336F" w:rsidRDefault="009844B3" w:rsidP="0084336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D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    </w:t>
      </w:r>
      <w:r w:rsidRPr="00487E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Рак є причиною </w:t>
      </w:r>
      <w:proofErr w:type="spellStart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майже</w:t>
      </w:r>
      <w:proofErr w:type="spellEnd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кожної</w:t>
      </w:r>
      <w:proofErr w:type="spellEnd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шостої</w:t>
      </w:r>
      <w:proofErr w:type="spellEnd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смерті</w:t>
      </w:r>
      <w:proofErr w:type="spellEnd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у </w:t>
      </w:r>
      <w:proofErr w:type="spellStart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світі</w:t>
      </w:r>
      <w:proofErr w:type="spellEnd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.</w:t>
      </w:r>
      <w:r w:rsidR="00E80678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За </w:t>
      </w:r>
      <w:proofErr w:type="spellStart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даними</w:t>
      </w:r>
      <w:proofErr w:type="spellEnd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ВООЗ,</w:t>
      </w:r>
      <w:r w:rsidR="00E80678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в</w:t>
      </w:r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2018 р</w:t>
      </w:r>
      <w:r w:rsidR="00E8067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>оці</w:t>
      </w:r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від</w:t>
      </w:r>
      <w:proofErr w:type="spellEnd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різних</w:t>
      </w:r>
      <w:proofErr w:type="spellEnd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онконедуг</w:t>
      </w:r>
      <w:proofErr w:type="spellEnd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померли 9,6 млн людей. Рак </w:t>
      </w:r>
      <w:proofErr w:type="spellStart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стоїть</w:t>
      </w:r>
      <w:proofErr w:type="spellEnd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на другому </w:t>
      </w:r>
      <w:proofErr w:type="spellStart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місці</w:t>
      </w:r>
      <w:proofErr w:type="spellEnd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після</w:t>
      </w:r>
      <w:proofErr w:type="spellEnd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серцево-судинних</w:t>
      </w:r>
      <w:proofErr w:type="spellEnd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захворювань</w:t>
      </w:r>
      <w:proofErr w:type="spellEnd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серед</w:t>
      </w:r>
      <w:proofErr w:type="spellEnd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основних</w:t>
      </w:r>
      <w:proofErr w:type="spellEnd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причин </w:t>
      </w:r>
      <w:proofErr w:type="spellStart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смерті</w:t>
      </w:r>
      <w:proofErr w:type="spellEnd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.</w:t>
      </w:r>
      <w:r w:rsidR="0084336F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 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60%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рак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зареєстровані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країнах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Африки,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Азії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Центральної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Південної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Америки. У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регіонах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70%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смерті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раку.</w:t>
      </w:r>
      <w:r w:rsidR="00801A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прогнозами, смертність від раку в світі  буде продовжувати зростати і в 2030 році число випадків смерті  перевищить 13,1 мільйона. </w:t>
      </w:r>
      <w:r w:rsidR="0084336F" w:rsidRPr="0084336F">
        <w:rPr>
          <w:rFonts w:ascii="Myriad Pro" w:eastAsia="Times New Roman" w:hAnsi="Myriad Pro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Майже</w:t>
      </w:r>
      <w:proofErr w:type="spellEnd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третину</w:t>
      </w:r>
      <w:proofErr w:type="spellEnd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летальних</w:t>
      </w:r>
      <w:proofErr w:type="spellEnd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випадків</w:t>
      </w:r>
      <w:proofErr w:type="spellEnd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унаслідок</w:t>
      </w:r>
      <w:proofErr w:type="spellEnd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раку </w:t>
      </w:r>
      <w:proofErr w:type="spellStart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зумовлено</w:t>
      </w:r>
      <w:proofErr w:type="spellEnd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нездоровим</w:t>
      </w:r>
      <w:proofErr w:type="spellEnd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способом </w:t>
      </w:r>
      <w:proofErr w:type="spellStart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життя</w:t>
      </w:r>
      <w:proofErr w:type="spellEnd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і </w:t>
      </w:r>
      <w:proofErr w:type="spellStart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раціоном</w:t>
      </w:r>
      <w:proofErr w:type="spellEnd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="0084336F" w:rsidRPr="0084336F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харчування</w:t>
      </w:r>
      <w:proofErr w:type="spellEnd"/>
      <w:r w:rsidR="00801AD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9844B3" w:rsidRPr="00BC7F7D" w:rsidRDefault="009844B3" w:rsidP="0084336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всьому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світі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найбільша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чоловіків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вмирає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наступних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п’яти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раку: раку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легенів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шлунку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печінки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ободової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прямої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кишки та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стравоходу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7F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Рак </w:t>
      </w:r>
      <w:proofErr w:type="spellStart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легенів</w:t>
      </w:r>
      <w:proofErr w:type="spellEnd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поширена</w:t>
      </w:r>
      <w:proofErr w:type="spellEnd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раку в </w:t>
      </w:r>
      <w:proofErr w:type="spellStart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усьому</w:t>
      </w:r>
      <w:proofErr w:type="spellEnd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світі</w:t>
      </w:r>
      <w:proofErr w:type="spellEnd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чоловіків</w:t>
      </w:r>
      <w:proofErr w:type="spellEnd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</w:t>
      </w:r>
      <w:proofErr w:type="spellEnd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майже</w:t>
      </w:r>
      <w:proofErr w:type="spellEnd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17% </w:t>
      </w:r>
      <w:proofErr w:type="spellStart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загального</w:t>
      </w:r>
      <w:proofErr w:type="spellEnd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</w:t>
      </w:r>
      <w:proofErr w:type="spellStart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44B3" w:rsidRPr="00BC7F7D" w:rsidRDefault="009844B3" w:rsidP="009844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всьому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світі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найбільша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жінок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помирає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наступних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п’яти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раку: раку грудей,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легенів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шлунку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прямої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ободової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кишки і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шийки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матки. </w:t>
      </w:r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Рак </w:t>
      </w:r>
      <w:proofErr w:type="spellStart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молочної</w:t>
      </w:r>
      <w:proofErr w:type="spellEnd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залози</w:t>
      </w:r>
      <w:proofErr w:type="spellEnd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поширеною</w:t>
      </w:r>
      <w:proofErr w:type="spellEnd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формою раку в </w:t>
      </w:r>
      <w:proofErr w:type="spellStart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усьому</w:t>
      </w:r>
      <w:proofErr w:type="spellEnd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світі</w:t>
      </w:r>
      <w:proofErr w:type="spellEnd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жінок</w:t>
      </w:r>
      <w:proofErr w:type="spellEnd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становить </w:t>
      </w:r>
      <w:proofErr w:type="spellStart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25% </w:t>
      </w:r>
      <w:proofErr w:type="spellStart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загального</w:t>
      </w:r>
      <w:proofErr w:type="spellEnd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</w:t>
      </w:r>
      <w:proofErr w:type="spellStart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BC7F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71752C" w:rsidRPr="0071752C" w:rsidRDefault="009844B3" w:rsidP="007175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країнах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розвиваються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рак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шийки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матки є </w:t>
      </w:r>
      <w:proofErr w:type="spellStart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найпоширенішим</w:t>
      </w:r>
      <w:proofErr w:type="spellEnd"/>
      <w:r w:rsidRPr="0091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типом раку.</w:t>
      </w:r>
      <w:r w:rsidR="0071752C" w:rsidRPr="0071752C">
        <w:rPr>
          <w:rFonts w:ascii="Myriad Pro" w:eastAsia="Times New Roman" w:hAnsi="Myriad Pro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="0071752C"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Тільки</w:t>
      </w:r>
      <w:proofErr w:type="spellEnd"/>
      <w:r w:rsidR="0071752C"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2018 р. у </w:t>
      </w:r>
      <w:proofErr w:type="spellStart"/>
      <w:r w:rsidR="0071752C"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світі</w:t>
      </w:r>
      <w:proofErr w:type="spellEnd"/>
      <w:r w:rsidR="0071752C"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="0071752C"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було</w:t>
      </w:r>
      <w:proofErr w:type="spellEnd"/>
      <w:r w:rsidR="0071752C"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="0071752C"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зафіксовано</w:t>
      </w:r>
      <w:proofErr w:type="spellEnd"/>
      <w:r w:rsidR="0071752C"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69 000 </w:t>
      </w:r>
      <w:proofErr w:type="spellStart"/>
      <w:r w:rsidR="0071752C"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нових</w:t>
      </w:r>
      <w:proofErr w:type="spellEnd"/>
      <w:r w:rsidR="0071752C"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="0071752C"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випадків</w:t>
      </w:r>
      <w:proofErr w:type="spellEnd"/>
      <w:r w:rsidR="0071752C"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="0071752C"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цього</w:t>
      </w:r>
      <w:proofErr w:type="spellEnd"/>
      <w:r w:rsidR="0071752C"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="0071752C"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захворювання</w:t>
      </w:r>
      <w:proofErr w:type="spellEnd"/>
      <w:r w:rsidR="0071752C"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та 30 000 смертей. </w:t>
      </w:r>
      <w:proofErr w:type="spellStart"/>
      <w:r w:rsidR="0071752C"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Водночас</w:t>
      </w:r>
      <w:proofErr w:type="spellEnd"/>
      <w:r w:rsidR="0071752C"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="0071752C"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цей</w:t>
      </w:r>
      <w:proofErr w:type="spellEnd"/>
      <w:r w:rsidR="0071752C"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вид раку, на </w:t>
      </w:r>
      <w:proofErr w:type="spellStart"/>
      <w:r w:rsidR="0071752C"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відміну</w:t>
      </w:r>
      <w:proofErr w:type="spellEnd"/>
      <w:r w:rsidR="0071752C"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="0071752C"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від</w:t>
      </w:r>
      <w:proofErr w:type="spellEnd"/>
      <w:r w:rsidR="0071752C"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="0071752C"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більшості</w:t>
      </w:r>
      <w:proofErr w:type="spellEnd"/>
      <w:r w:rsidR="0071752C"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="0071752C"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інших</w:t>
      </w:r>
      <w:proofErr w:type="spellEnd"/>
      <w:r w:rsidR="0071752C"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, </w:t>
      </w:r>
      <w:proofErr w:type="spellStart"/>
      <w:r w:rsidR="0071752C"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можна</w:t>
      </w:r>
      <w:proofErr w:type="spellEnd"/>
      <w:r w:rsidR="0071752C"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="0071752C"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попередити</w:t>
      </w:r>
      <w:proofErr w:type="spellEnd"/>
      <w:r w:rsidR="0071752C"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за </w:t>
      </w:r>
      <w:proofErr w:type="spellStart"/>
      <w:r w:rsidR="0071752C"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допомогою</w:t>
      </w:r>
      <w:proofErr w:type="spellEnd"/>
      <w:r w:rsidR="0071752C"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="0071752C"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вакцини</w:t>
      </w:r>
      <w:proofErr w:type="spellEnd"/>
      <w:r w:rsidR="0071752C"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.</w:t>
      </w:r>
    </w:p>
    <w:p w:rsidR="0071752C" w:rsidRPr="0071752C" w:rsidRDefault="0071752C" w:rsidP="007175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lastRenderedPageBreak/>
        <w:t>Майже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всі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випадки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раку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шийки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матки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пов’язані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з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ураженням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геніталій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вірусом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папіломи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людини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(ВПЛ).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Також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ВПЛ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може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бути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пов’язаний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з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іншими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типами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аногенітального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раку, з раком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голови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та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шиї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,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генітальними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бородавками у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чоловіків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і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жінок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, раком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піхви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,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зовнішніх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статевих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органів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,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статевого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члена та ануса. У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більшості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випадків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ВПЛ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передається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статевим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шляхом.</w:t>
      </w:r>
    </w:p>
    <w:p w:rsidR="0071752C" w:rsidRPr="0071752C" w:rsidRDefault="0071752C" w:rsidP="007175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За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даними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Європейського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регіонального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бюро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Всесвітньої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організації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охорони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здоров’я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,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своєчасна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вакцинація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від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ВПЛ у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поєднанні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з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регулярним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скринінгом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на рак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шийки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матки є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найбільш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ефективним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методом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попередження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цієї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смертельної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недуги.</w:t>
      </w:r>
    </w:p>
    <w:p w:rsidR="0071752C" w:rsidRPr="0071752C" w:rsidRDefault="0071752C" w:rsidP="0071752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Нині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вакцинація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дівчат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у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віці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9–14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років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входить до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календарів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профілактичних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щеплень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у 37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із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53 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fldChar w:fldCharType="begin"/>
      </w:r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instrText xml:space="preserve"> HYPERLINK "https://vaccine-schedule.ecdc.europa.eu/Scheduler/ByDisease?SelectedDiseaseId=38&amp;SelectedCountryIdByDisease=-1" \t "_blank" </w:instrText>
      </w:r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fldChar w:fldCharType="separate"/>
      </w:r>
      <w:r w:rsidRPr="0071752C">
        <w:rPr>
          <w:rFonts w:ascii="Times New Roman" w:eastAsia="Times New Roman" w:hAnsi="Times New Roman" w:cs="Times New Roman"/>
          <w:color w:val="004188"/>
          <w:sz w:val="28"/>
          <w:szCs w:val="28"/>
          <w:u w:val="single"/>
          <w:bdr w:val="none" w:sz="0" w:space="0" w:color="auto" w:frame="1"/>
          <w:lang w:val="ru-UA" w:eastAsia="ru-UA"/>
        </w:rPr>
        <w:t>країн</w:t>
      </w:r>
      <w:proofErr w:type="spellEnd"/>
      <w:r w:rsidRPr="0071752C">
        <w:rPr>
          <w:rFonts w:ascii="Times New Roman" w:eastAsia="Times New Roman" w:hAnsi="Times New Roman" w:cs="Times New Roman"/>
          <w:color w:val="004188"/>
          <w:sz w:val="28"/>
          <w:szCs w:val="28"/>
          <w:u w:val="single"/>
          <w:bdr w:val="none" w:sz="0" w:space="0" w:color="auto" w:frame="1"/>
          <w:lang w:val="ru-UA" w:eastAsia="ru-UA"/>
        </w:rPr>
        <w:t xml:space="preserve"> </w:t>
      </w:r>
      <w:proofErr w:type="spellStart"/>
      <w:r w:rsidRPr="0071752C">
        <w:rPr>
          <w:rFonts w:ascii="Times New Roman" w:eastAsia="Times New Roman" w:hAnsi="Times New Roman" w:cs="Times New Roman"/>
          <w:color w:val="004188"/>
          <w:sz w:val="28"/>
          <w:szCs w:val="28"/>
          <w:u w:val="single"/>
          <w:bdr w:val="none" w:sz="0" w:space="0" w:color="auto" w:frame="1"/>
          <w:lang w:val="ru-UA" w:eastAsia="ru-UA"/>
        </w:rPr>
        <w:t>Європейського</w:t>
      </w:r>
      <w:proofErr w:type="spellEnd"/>
      <w:r w:rsidRPr="0071752C">
        <w:rPr>
          <w:rFonts w:ascii="Times New Roman" w:eastAsia="Times New Roman" w:hAnsi="Times New Roman" w:cs="Times New Roman"/>
          <w:color w:val="004188"/>
          <w:sz w:val="28"/>
          <w:szCs w:val="28"/>
          <w:u w:val="single"/>
          <w:bdr w:val="none" w:sz="0" w:space="0" w:color="auto" w:frame="1"/>
          <w:lang w:val="ru-UA" w:eastAsia="ru-UA"/>
        </w:rPr>
        <w:t xml:space="preserve"> </w:t>
      </w:r>
      <w:proofErr w:type="spellStart"/>
      <w:r w:rsidRPr="0071752C">
        <w:rPr>
          <w:rFonts w:ascii="Times New Roman" w:eastAsia="Times New Roman" w:hAnsi="Times New Roman" w:cs="Times New Roman"/>
          <w:color w:val="004188"/>
          <w:sz w:val="28"/>
          <w:szCs w:val="28"/>
          <w:u w:val="single"/>
          <w:bdr w:val="none" w:sz="0" w:space="0" w:color="auto" w:frame="1"/>
          <w:lang w:val="ru-UA" w:eastAsia="ru-UA"/>
        </w:rPr>
        <w:t>регіону</w:t>
      </w:r>
      <w:proofErr w:type="spellEnd"/>
      <w:r w:rsidRPr="0071752C">
        <w:rPr>
          <w:rFonts w:ascii="Times New Roman" w:eastAsia="Times New Roman" w:hAnsi="Times New Roman" w:cs="Times New Roman"/>
          <w:color w:val="004188"/>
          <w:sz w:val="28"/>
          <w:szCs w:val="28"/>
          <w:u w:val="single"/>
          <w:bdr w:val="none" w:sz="0" w:space="0" w:color="auto" w:frame="1"/>
          <w:lang w:val="ru-UA" w:eastAsia="ru-UA"/>
        </w:rPr>
        <w:t xml:space="preserve"> ВООЗ</w:t>
      </w:r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fldChar w:fldCharType="end"/>
      </w:r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, </w:t>
      </w:r>
      <w:hyperlink r:id="rId7" w:tgtFrame="_blank" w:history="1">
        <w:r w:rsidRPr="0071752C">
          <w:rPr>
            <w:rFonts w:ascii="Times New Roman" w:eastAsia="Times New Roman" w:hAnsi="Times New Roman" w:cs="Times New Roman"/>
            <w:color w:val="004188"/>
            <w:sz w:val="28"/>
            <w:szCs w:val="28"/>
            <w:u w:val="single"/>
            <w:bdr w:val="none" w:sz="0" w:space="0" w:color="auto" w:frame="1"/>
            <w:lang w:val="ru-UA" w:eastAsia="ru-UA"/>
          </w:rPr>
          <w:t>США</w:t>
        </w:r>
      </w:hyperlink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, 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fldChar w:fldCharType="begin"/>
      </w:r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instrText xml:space="preserve"> HYPERLINK "https://www.canada.ca/en/public-health/services/provincial-territorial-immunization-information/provincial-territorial-routine-vaccination-programs-infants-children.html" \t "_blank" </w:instrText>
      </w:r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fldChar w:fldCharType="separate"/>
      </w:r>
      <w:r w:rsidRPr="0071752C">
        <w:rPr>
          <w:rFonts w:ascii="Times New Roman" w:eastAsia="Times New Roman" w:hAnsi="Times New Roman" w:cs="Times New Roman"/>
          <w:color w:val="004188"/>
          <w:sz w:val="28"/>
          <w:szCs w:val="28"/>
          <w:u w:val="single"/>
          <w:bdr w:val="none" w:sz="0" w:space="0" w:color="auto" w:frame="1"/>
          <w:lang w:val="ru-UA" w:eastAsia="ru-UA"/>
        </w:rPr>
        <w:t>Канади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fldChar w:fldCharType="end"/>
      </w:r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 і 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fldChar w:fldCharType="begin"/>
      </w:r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instrText xml:space="preserve"> HYPERLINK "https://beta.health.gov.au/health-topics/immunisation/immunisation-throughout-life/national-immunisation-program-schedule" </w:instrText>
      </w:r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fldChar w:fldCharType="separate"/>
      </w:r>
      <w:r w:rsidRPr="0071752C">
        <w:rPr>
          <w:rFonts w:ascii="Times New Roman" w:eastAsia="Times New Roman" w:hAnsi="Times New Roman" w:cs="Times New Roman"/>
          <w:color w:val="004188"/>
          <w:sz w:val="28"/>
          <w:szCs w:val="28"/>
          <w:u w:val="single"/>
          <w:bdr w:val="none" w:sz="0" w:space="0" w:color="auto" w:frame="1"/>
          <w:lang w:val="ru-UA" w:eastAsia="ru-UA"/>
        </w:rPr>
        <w:t>Австралії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fldChar w:fldCharType="end"/>
      </w:r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.</w:t>
      </w:r>
    </w:p>
    <w:p w:rsidR="009844B3" w:rsidRPr="0071752C" w:rsidRDefault="0071752C" w:rsidP="007175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У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деяких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країнах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вакцинацію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передбачено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і для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хлопчиків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,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щоб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знизити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ймовірність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поширення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штамів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ВПЛ,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які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входять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до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вакцини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.</w:t>
      </w:r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br/>
        <w:t xml:space="preserve">На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сьогодні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розроблено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три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вакцини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,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які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активно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використовують</w:t>
      </w:r>
      <w:proofErr w:type="spellEnd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для </w:t>
      </w:r>
      <w:proofErr w:type="spellStart"/>
      <w:r w:rsidRPr="0071752C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щеплень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.</w:t>
      </w:r>
    </w:p>
    <w:p w:rsidR="009844B3" w:rsidRPr="00810B18" w:rsidRDefault="009844B3" w:rsidP="009844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1F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</w:p>
    <w:p w:rsidR="009844B3" w:rsidRPr="00810B18" w:rsidRDefault="009844B3" w:rsidP="00984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1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Рак – це загальне позначення великої групи </w:t>
      </w:r>
      <w:proofErr w:type="spellStart"/>
      <w:r w:rsidRPr="0081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хвороб</w:t>
      </w:r>
      <w:proofErr w:type="spellEnd"/>
      <w:r w:rsidRPr="0081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можуть уражати будь-яку частину тіла. Використовуються також такі терміни, як злоякісні пухлини й новоутворення. Характерною ознакою раку є швидке розмноження аномальних клітин, що проростають за межі своїх звичайних границь і здатних проникати в прилеглі частини тіла й поширюватися в інші органи. Цей процес називається метастазом. Метастази є основною причиною смерті від раку. Рак є соціальною проблемою, яка впливає на розвиток, у тому числі економічний, суспільства в цілому. Інвестування в профілактику та раннє виявлення раку дешевше, ніж боротьба з його наслідками. Рак може уразити будь-кого. На нього хворіють громадяни будь-якого віку з різних країн і усіх соціально -економічних груп – навіть молоді чоловіки та жінки в розквіті сил.</w:t>
      </w:r>
    </w:p>
    <w:p w:rsidR="009844B3" w:rsidRPr="00810B18" w:rsidRDefault="009844B3" w:rsidP="00984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Рак розвивається з однієї єдиної клітини. Перетворення нормальної клітини в пухлинну відбувається в ході багатоетапного процесу, що звичайно  являє собою перехід передракового стану в злоякісні пухлини. Ці зміни відбуваються в результаті взаємодії між генетичними факторами людини й трьома категоріями зовнішніх факторів, що включають: </w:t>
      </w:r>
    </w:p>
    <w:p w:rsidR="009844B3" w:rsidRPr="00810B18" w:rsidRDefault="009844B3" w:rsidP="00984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44B3" w:rsidRPr="00810B18" w:rsidRDefault="009844B3" w:rsidP="009844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810B1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Фізичні канцерогени</w:t>
      </w:r>
      <w:r w:rsidRPr="0081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(ультрафіолетове, іонізуюче випромінювання, тривале травмування тканини та ін.);</w:t>
      </w:r>
    </w:p>
    <w:p w:rsidR="009844B3" w:rsidRPr="00810B18" w:rsidRDefault="009844B3" w:rsidP="009844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810B1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Хімічні канцерогени</w:t>
      </w:r>
      <w:r w:rsidRPr="0081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(азбест, компоненти тютюнового диму, </w:t>
      </w:r>
      <w:proofErr w:type="spellStart"/>
      <w:r w:rsidRPr="0081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афлатоксини</w:t>
      </w:r>
      <w:proofErr w:type="spellEnd"/>
      <w:r w:rsidRPr="0081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миш'як та інші забруднювачі харчових продуктів і питної води);</w:t>
      </w:r>
    </w:p>
    <w:p w:rsidR="009844B3" w:rsidRPr="00810B18" w:rsidRDefault="009844B3" w:rsidP="009844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</w:t>
      </w:r>
      <w:r w:rsidRPr="00810B1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Біологічні канцерогени</w:t>
      </w:r>
      <w:r w:rsidRPr="0081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(інфекції, викликані деякими вірусами, бактеріями або паразитами, та ін.).</w:t>
      </w:r>
    </w:p>
    <w:p w:rsidR="009844B3" w:rsidRPr="00810B18" w:rsidRDefault="009844B3" w:rsidP="009844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</w:p>
    <w:p w:rsidR="009844B3" w:rsidRPr="00810B18" w:rsidRDefault="009844B3" w:rsidP="009844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810B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До ознак хвороби відносяться:</w:t>
      </w:r>
    </w:p>
    <w:p w:rsidR="009844B3" w:rsidRPr="00810B18" w:rsidRDefault="009844B3" w:rsidP="009844B3">
      <w:pPr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10B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Швидка стомлюваність і немотивована втома.</w:t>
      </w:r>
    </w:p>
    <w:p w:rsidR="009844B3" w:rsidRPr="00810B18" w:rsidRDefault="009844B3" w:rsidP="009844B3">
      <w:pPr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10B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Висока температура протягом довгого часу.</w:t>
      </w:r>
    </w:p>
    <w:p w:rsidR="009844B3" w:rsidRPr="00810B18" w:rsidRDefault="009844B3" w:rsidP="009844B3">
      <w:pPr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10B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Різні ущільнення під шкірою, на шкірі, в паху, в ділянці молочних залоз, в пахвовій западині.</w:t>
      </w:r>
    </w:p>
    <w:p w:rsidR="009844B3" w:rsidRPr="00810B18" w:rsidRDefault="009844B3" w:rsidP="009844B3">
      <w:pPr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10B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 Збільшення лімфатичних вузлів </w:t>
      </w:r>
      <w:hyperlink r:id="rId8" w:history="1">
        <w:r w:rsidRPr="00810B18">
          <w:rPr>
            <w:rFonts w:ascii="Times New Roman" w:eastAsia="Times New Roman" w:hAnsi="Times New Roman" w:cs="Times New Roman"/>
            <w:color w:val="4DA6FF"/>
            <w:sz w:val="28"/>
            <w:szCs w:val="28"/>
            <w:bdr w:val="none" w:sz="0" w:space="0" w:color="auto" w:frame="1"/>
            <w:lang w:val="uk-UA" w:eastAsia="uk-UA"/>
          </w:rPr>
          <w:t>.</w:t>
        </w:r>
      </w:hyperlink>
    </w:p>
    <w:p w:rsidR="009844B3" w:rsidRPr="00810B18" w:rsidRDefault="009844B3" w:rsidP="009844B3">
      <w:pPr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10B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 Різні домішки в сечі і калі: кров, слиз, гній.</w:t>
      </w:r>
    </w:p>
    <w:p w:rsidR="009844B3" w:rsidRPr="00810B18" w:rsidRDefault="009844B3" w:rsidP="009844B3">
      <w:pPr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10B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6. Тривалий біль в будь-якій ділянці тіла.</w:t>
      </w:r>
    </w:p>
    <w:p w:rsidR="009844B3" w:rsidRPr="00810B18" w:rsidRDefault="009844B3" w:rsidP="009844B3">
      <w:pPr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10B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7. Зміна тембру голосу, хронічний кашель без наявних причин.</w:t>
      </w:r>
    </w:p>
    <w:p w:rsidR="009844B3" w:rsidRPr="00810B18" w:rsidRDefault="009844B3" w:rsidP="009844B3">
      <w:pPr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10B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8. Незагойні рани і виразки.</w:t>
      </w:r>
    </w:p>
    <w:p w:rsidR="009844B3" w:rsidRPr="00810B18" w:rsidRDefault="009844B3" w:rsidP="009844B3">
      <w:pPr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10B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9. Швидке зниження ваги без причин.</w:t>
      </w:r>
    </w:p>
    <w:p w:rsidR="009844B3" w:rsidRPr="00810B18" w:rsidRDefault="009844B3" w:rsidP="009844B3">
      <w:pPr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844B3" w:rsidRPr="00B01135" w:rsidRDefault="009844B3" w:rsidP="00984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0B1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Основними чинниками ризику</w:t>
      </w:r>
      <w:r w:rsidRPr="0081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онкологічних захворювань є також:</w:t>
      </w:r>
      <w:r w:rsidRPr="00B011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81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вживання тютюну,</w:t>
      </w:r>
      <w:r w:rsidRPr="00B011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81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алкоголю, нездорове харчування, хронічний стрес, інфекції, у тому числі викликані вірусами гепатиту  B  або  C  і деякими типами вірусу папіло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людини, і навіть вік людини</w:t>
      </w:r>
      <w:r w:rsidRPr="00B01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Вживання тютюну є найзначнішою окремою причиною раку, якій можна запобігти - більше 20% смертей від раку пов’язані з вживанням тютюну.</w:t>
      </w:r>
    </w:p>
    <w:p w:rsidR="009844B3" w:rsidRPr="00B01135" w:rsidRDefault="009844B3" w:rsidP="00984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</w:t>
      </w:r>
      <w:proofErr w:type="spellStart"/>
      <w:r w:rsidRPr="00B01135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п’ята</w:t>
      </w:r>
      <w:proofErr w:type="spellEnd"/>
      <w:r w:rsidRPr="00B0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1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B0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1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B0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1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ракових</w:t>
      </w:r>
      <w:proofErr w:type="spellEnd"/>
      <w:r w:rsidRPr="00B0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1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захворювань</w:t>
      </w:r>
      <w:proofErr w:type="spellEnd"/>
      <w:r w:rsidRPr="00B0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01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B0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1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розвивається</w:t>
      </w:r>
      <w:proofErr w:type="spellEnd"/>
      <w:r w:rsidRPr="00B0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011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B0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13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хронічної</w:t>
      </w:r>
      <w:proofErr w:type="spellEnd"/>
      <w:r w:rsidRPr="00B0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1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інфекції</w:t>
      </w:r>
      <w:proofErr w:type="spellEnd"/>
      <w:r w:rsidRPr="00B0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</w:t>
      </w:r>
      <w:proofErr w:type="spellStart"/>
      <w:r w:rsidRPr="00B01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B0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1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вірус</w:t>
      </w:r>
      <w:proofErr w:type="spellEnd"/>
      <w:r w:rsidRPr="00B0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папіломи</w:t>
      </w:r>
      <w:proofErr w:type="spellEnd"/>
      <w:r w:rsidRPr="00B0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13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B0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(ВПЛ) </w:t>
      </w:r>
      <w:proofErr w:type="spellStart"/>
      <w:r w:rsidRPr="00B01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викликає</w:t>
      </w:r>
      <w:proofErr w:type="spellEnd"/>
      <w:r w:rsidRPr="00B0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 </w:t>
      </w:r>
      <w:proofErr w:type="spellStart"/>
      <w:r w:rsidRPr="00B0113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шийки</w:t>
      </w:r>
      <w:proofErr w:type="spellEnd"/>
      <w:r w:rsidRPr="00B0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матки, а </w:t>
      </w:r>
      <w:proofErr w:type="spellStart"/>
      <w:r w:rsidRPr="00B011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вірус</w:t>
      </w:r>
      <w:proofErr w:type="spellEnd"/>
      <w:r w:rsidRPr="00B0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гепатиту B - рак </w:t>
      </w:r>
      <w:proofErr w:type="spellStart"/>
      <w:r w:rsidRPr="00B01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печінки</w:t>
      </w:r>
      <w:proofErr w:type="spellEnd"/>
      <w:r w:rsidRPr="00B01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4B3" w:rsidRDefault="009844B3" w:rsidP="00984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віком захворюваність раком різко зростає, найімовірніше, через накопичені з роками ризики розвитку деяких онкологічних захворювань. Загальне нагромадження ризиків збільшує тенденцією до зниження ефективності механізмів відновлення клітин по мірі старіння людини.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9844B3" w:rsidRPr="009C549C" w:rsidRDefault="009844B3" w:rsidP="00984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щороку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 тис.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жителів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дізнаються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–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онкохворі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онкологічних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захворювань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27,7% для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чоловіків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18,5% для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жінок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Сумна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статистика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свідчить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 тис. людей,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35% – люди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працездатного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помирають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раку.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Щодня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країні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констатується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середньому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460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4B3" w:rsidRPr="009C549C" w:rsidRDefault="009844B3" w:rsidP="00984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Злоякісні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новоутворення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A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ражають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четвертого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чоловіка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кожну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шосту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жінку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шанс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захворіти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істотно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збільшується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50-ти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річного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.. </w:t>
      </w:r>
    </w:p>
    <w:p w:rsidR="009844B3" w:rsidRPr="009C549C" w:rsidRDefault="009844B3" w:rsidP="00984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Онкологічна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захворюваність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стабільно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зростає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2,6-3% на </w:t>
      </w:r>
      <w:proofErr w:type="spellStart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9C54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844B3" w:rsidRPr="004A01F8" w:rsidRDefault="009844B3" w:rsidP="00984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844B3" w:rsidRDefault="009844B3" w:rsidP="00984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Рак як причина смерті, посідає друге місце у структурі смертності населення України і разом з серцево-судинними захворюваннями визначає рівень здоров'я наших співвітчизників.</w:t>
      </w:r>
    </w:p>
    <w:p w:rsidR="009844B3" w:rsidRPr="00D5398C" w:rsidRDefault="009844B3" w:rsidP="00984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даний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момент вже відомо, що виникненню</w:t>
      </w:r>
      <w:r w:rsidRPr="00D53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43% ракових захворювань можна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було б запобігти, </w:t>
      </w:r>
      <w:r w:rsidRPr="00D53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дотримуючи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 елементарних норм здорової поведінки: відмови від куріння </w:t>
      </w:r>
      <w:r w:rsidRPr="00D53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CA386F" w:rsidRPr="00CA386F">
        <w:rPr>
          <w:rFonts w:ascii="inherit" w:eastAsia="Times New Roman" w:hAnsi="inherit" w:cs="Courier New"/>
          <w:color w:val="222222"/>
          <w:sz w:val="32"/>
          <w:szCs w:val="32"/>
          <w:lang w:val="uk-UA" w:eastAsia="ru-UA"/>
        </w:rPr>
        <w:t xml:space="preserve"> </w:t>
      </w:r>
      <w:r w:rsidR="00CA386F">
        <w:rPr>
          <w:rFonts w:ascii="inherit" w:eastAsia="Times New Roman" w:hAnsi="inherit" w:cs="Courier New"/>
          <w:color w:val="222222"/>
          <w:sz w:val="32"/>
          <w:szCs w:val="32"/>
          <w:lang w:val="uk-UA" w:eastAsia="ru-UA"/>
        </w:rPr>
        <w:t>(</w:t>
      </w:r>
      <w:r w:rsidR="00CA386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UA"/>
        </w:rPr>
        <w:t>б</w:t>
      </w:r>
      <w:r w:rsidR="00CA386F" w:rsidRPr="00CA386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UA"/>
        </w:rPr>
        <w:t xml:space="preserve">лизько 70% тягаря раку </w:t>
      </w:r>
      <w:proofErr w:type="spellStart"/>
      <w:r w:rsidR="00CA386F" w:rsidRPr="00CA386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UA"/>
        </w:rPr>
        <w:t>легенів</w:t>
      </w:r>
      <w:proofErr w:type="spellEnd"/>
      <w:r w:rsidR="00CA386F" w:rsidRPr="00CA386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UA"/>
        </w:rPr>
        <w:t xml:space="preserve"> може бути обумовлено одним лише курінням</w:t>
      </w:r>
      <w:r w:rsidR="00CA386F">
        <w:rPr>
          <w:rFonts w:ascii="inherit" w:eastAsia="Times New Roman" w:hAnsi="inherit" w:cs="Courier New"/>
          <w:color w:val="222222"/>
          <w:sz w:val="32"/>
          <w:szCs w:val="32"/>
          <w:lang w:val="uk-UA" w:eastAsia="ru-UA"/>
        </w:rPr>
        <w:t>),</w:t>
      </w:r>
      <w:r w:rsidRPr="00D53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фізична активність; збалансована та здорова їжа; своєчасна вакцинація проти вірусів, які викликають рак печінки і шийки матки; утримання від тривалого перебування на сонці та в солярії; своєчасна діагностика і увага до власного здоров’я.</w:t>
      </w:r>
    </w:p>
    <w:p w:rsidR="009844B3" w:rsidRPr="00D5398C" w:rsidRDefault="009844B3" w:rsidP="00984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7ED6" w:rsidRPr="00487ED6" w:rsidRDefault="00487ED6" w:rsidP="00487ED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87ED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87ED6">
        <w:rPr>
          <w:rFonts w:ascii="Times New Roman" w:hAnsi="Times New Roman" w:cs="Times New Roman"/>
          <w:sz w:val="28"/>
          <w:szCs w:val="28"/>
        </w:rPr>
        <w:t>Харківській</w:t>
      </w:r>
      <w:proofErr w:type="spellEnd"/>
      <w:r w:rsidRPr="00487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ED6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487E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87ED6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487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ED6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487ED6">
        <w:rPr>
          <w:rFonts w:ascii="Times New Roman" w:hAnsi="Times New Roman" w:cs="Times New Roman"/>
          <w:sz w:val="28"/>
          <w:szCs w:val="28"/>
        </w:rPr>
        <w:t xml:space="preserve"> 82,57 тис. </w:t>
      </w:r>
      <w:proofErr w:type="spellStart"/>
      <w:r w:rsidRPr="00487ED6">
        <w:rPr>
          <w:rFonts w:ascii="Times New Roman" w:hAnsi="Times New Roman" w:cs="Times New Roman"/>
          <w:sz w:val="28"/>
          <w:szCs w:val="28"/>
        </w:rPr>
        <w:t>онкохворих</w:t>
      </w:r>
      <w:proofErr w:type="spellEnd"/>
      <w:r w:rsidRPr="00487ED6">
        <w:rPr>
          <w:rFonts w:ascii="Times New Roman" w:hAnsi="Times New Roman" w:cs="Times New Roman"/>
          <w:sz w:val="28"/>
          <w:szCs w:val="28"/>
        </w:rPr>
        <w:t>.</w:t>
      </w:r>
    </w:p>
    <w:p w:rsidR="00487ED6" w:rsidRPr="00487ED6" w:rsidRDefault="00487ED6" w:rsidP="00487ED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7ED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87ED6">
        <w:rPr>
          <w:rFonts w:ascii="Times New Roman" w:hAnsi="Times New Roman" w:cs="Times New Roman"/>
          <w:sz w:val="28"/>
          <w:szCs w:val="28"/>
        </w:rPr>
        <w:t xml:space="preserve"> 2019 року </w:t>
      </w:r>
      <w:proofErr w:type="spellStart"/>
      <w:r w:rsidRPr="00487ED6">
        <w:rPr>
          <w:rFonts w:ascii="Times New Roman" w:hAnsi="Times New Roman" w:cs="Times New Roman"/>
          <w:sz w:val="28"/>
          <w:szCs w:val="28"/>
        </w:rPr>
        <w:t>зареєстровано</w:t>
      </w:r>
      <w:proofErr w:type="spellEnd"/>
      <w:r w:rsidRPr="00487ED6">
        <w:rPr>
          <w:rFonts w:ascii="Times New Roman" w:hAnsi="Times New Roman" w:cs="Times New Roman"/>
          <w:sz w:val="28"/>
          <w:szCs w:val="28"/>
        </w:rPr>
        <w:t xml:space="preserve"> 10090 </w:t>
      </w:r>
      <w:proofErr w:type="spellStart"/>
      <w:r w:rsidRPr="00487ED6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487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ED6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487ED6">
        <w:rPr>
          <w:rFonts w:ascii="Times New Roman" w:hAnsi="Times New Roman" w:cs="Times New Roman"/>
          <w:sz w:val="28"/>
          <w:szCs w:val="28"/>
        </w:rPr>
        <w:t xml:space="preserve"> на рак, </w:t>
      </w:r>
      <w:proofErr w:type="spellStart"/>
      <w:r w:rsidRPr="00487ED6">
        <w:rPr>
          <w:rFonts w:ascii="Times New Roman" w:hAnsi="Times New Roman" w:cs="Times New Roman"/>
          <w:sz w:val="28"/>
          <w:szCs w:val="28"/>
        </w:rPr>
        <w:t>проти</w:t>
      </w:r>
      <w:proofErr w:type="spellEnd"/>
    </w:p>
    <w:p w:rsidR="00487ED6" w:rsidRPr="00487ED6" w:rsidRDefault="00487ED6" w:rsidP="00487ED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87ED6">
        <w:rPr>
          <w:rFonts w:ascii="Times New Roman" w:hAnsi="Times New Roman" w:cs="Times New Roman"/>
          <w:sz w:val="28"/>
          <w:szCs w:val="28"/>
        </w:rPr>
        <w:t xml:space="preserve">10040 у 2018 </w:t>
      </w:r>
      <w:proofErr w:type="spellStart"/>
      <w:r w:rsidRPr="00487ED6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487E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7ED6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Pr="00487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ED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87ED6">
        <w:rPr>
          <w:rFonts w:ascii="Times New Roman" w:hAnsi="Times New Roman" w:cs="Times New Roman"/>
          <w:sz w:val="28"/>
          <w:szCs w:val="28"/>
        </w:rPr>
        <w:t xml:space="preserve"> раку в </w:t>
      </w:r>
      <w:proofErr w:type="spellStart"/>
      <w:r w:rsidRPr="00487ED6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487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ED6">
        <w:rPr>
          <w:rFonts w:ascii="Times New Roman" w:hAnsi="Times New Roman" w:cs="Times New Roman"/>
          <w:sz w:val="28"/>
          <w:szCs w:val="28"/>
        </w:rPr>
        <w:t>помирає</w:t>
      </w:r>
      <w:proofErr w:type="spellEnd"/>
      <w:r w:rsidRPr="00487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ED6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487ED6">
        <w:rPr>
          <w:rFonts w:ascii="Times New Roman" w:hAnsi="Times New Roman" w:cs="Times New Roman"/>
          <w:sz w:val="28"/>
          <w:szCs w:val="28"/>
        </w:rPr>
        <w:t xml:space="preserve"> 4,9 тис. </w:t>
      </w:r>
      <w:proofErr w:type="spellStart"/>
      <w:r w:rsidRPr="00487ED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87ED6">
        <w:rPr>
          <w:rFonts w:ascii="Times New Roman" w:hAnsi="Times New Roman" w:cs="Times New Roman"/>
          <w:sz w:val="28"/>
          <w:szCs w:val="28"/>
        </w:rPr>
        <w:t>,</w:t>
      </w:r>
    </w:p>
    <w:p w:rsidR="00487ED6" w:rsidRPr="00487ED6" w:rsidRDefault="00487ED6" w:rsidP="00487ED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7ED6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487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ED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87ED6">
        <w:rPr>
          <w:rFonts w:ascii="Times New Roman" w:hAnsi="Times New Roman" w:cs="Times New Roman"/>
          <w:sz w:val="28"/>
          <w:szCs w:val="28"/>
        </w:rPr>
        <w:t xml:space="preserve"> раку </w:t>
      </w:r>
      <w:proofErr w:type="spellStart"/>
      <w:r w:rsidRPr="00487ED6">
        <w:rPr>
          <w:rFonts w:ascii="Times New Roman" w:hAnsi="Times New Roman" w:cs="Times New Roman"/>
          <w:sz w:val="28"/>
          <w:szCs w:val="28"/>
        </w:rPr>
        <w:t>легенів</w:t>
      </w:r>
      <w:proofErr w:type="spellEnd"/>
      <w:r w:rsidRPr="00487ED6">
        <w:rPr>
          <w:rFonts w:ascii="Times New Roman" w:hAnsi="Times New Roman" w:cs="Times New Roman"/>
          <w:sz w:val="28"/>
          <w:szCs w:val="28"/>
        </w:rPr>
        <w:t xml:space="preserve">. Друге </w:t>
      </w:r>
      <w:proofErr w:type="spellStart"/>
      <w:r w:rsidRPr="00487ED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87ED6">
        <w:rPr>
          <w:rFonts w:ascii="Times New Roman" w:hAnsi="Times New Roman" w:cs="Times New Roman"/>
          <w:sz w:val="28"/>
          <w:szCs w:val="28"/>
        </w:rPr>
        <w:t xml:space="preserve"> за причиною </w:t>
      </w:r>
      <w:proofErr w:type="spellStart"/>
      <w:r w:rsidRPr="00487ED6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487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ED6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487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ED6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</w:p>
    <w:p w:rsidR="00487ED6" w:rsidRPr="00487ED6" w:rsidRDefault="00487ED6" w:rsidP="00487ED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7ED6">
        <w:rPr>
          <w:rFonts w:ascii="Times New Roman" w:hAnsi="Times New Roman" w:cs="Times New Roman"/>
          <w:sz w:val="28"/>
          <w:szCs w:val="28"/>
        </w:rPr>
        <w:t>Харківщини</w:t>
      </w:r>
      <w:proofErr w:type="spellEnd"/>
      <w:r w:rsidRPr="00487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ED6">
        <w:rPr>
          <w:rFonts w:ascii="Times New Roman" w:hAnsi="Times New Roman" w:cs="Times New Roman"/>
          <w:sz w:val="28"/>
          <w:szCs w:val="28"/>
        </w:rPr>
        <w:t>посідає</w:t>
      </w:r>
      <w:proofErr w:type="spellEnd"/>
      <w:r w:rsidRPr="00487ED6">
        <w:rPr>
          <w:rFonts w:ascii="Times New Roman" w:hAnsi="Times New Roman" w:cs="Times New Roman"/>
          <w:sz w:val="28"/>
          <w:szCs w:val="28"/>
        </w:rPr>
        <w:t xml:space="preserve"> рак </w:t>
      </w:r>
      <w:proofErr w:type="spellStart"/>
      <w:r w:rsidRPr="00487ED6">
        <w:rPr>
          <w:rFonts w:ascii="Times New Roman" w:hAnsi="Times New Roman" w:cs="Times New Roman"/>
          <w:sz w:val="28"/>
          <w:szCs w:val="28"/>
        </w:rPr>
        <w:t>товстої</w:t>
      </w:r>
      <w:proofErr w:type="spellEnd"/>
      <w:r w:rsidRPr="00487ED6">
        <w:rPr>
          <w:rFonts w:ascii="Times New Roman" w:hAnsi="Times New Roman" w:cs="Times New Roman"/>
          <w:sz w:val="28"/>
          <w:szCs w:val="28"/>
        </w:rPr>
        <w:t xml:space="preserve"> кишки, на </w:t>
      </w:r>
      <w:proofErr w:type="spellStart"/>
      <w:r w:rsidRPr="00487ED6">
        <w:rPr>
          <w:rFonts w:ascii="Times New Roman" w:hAnsi="Times New Roman" w:cs="Times New Roman"/>
          <w:sz w:val="28"/>
          <w:szCs w:val="28"/>
        </w:rPr>
        <w:t>третьому</w:t>
      </w:r>
      <w:proofErr w:type="spellEnd"/>
      <w:r w:rsidRPr="00487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ED6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487ED6">
        <w:rPr>
          <w:rFonts w:ascii="Times New Roman" w:hAnsi="Times New Roman" w:cs="Times New Roman"/>
          <w:sz w:val="28"/>
          <w:szCs w:val="28"/>
        </w:rPr>
        <w:t xml:space="preserve"> – рак </w:t>
      </w:r>
      <w:proofErr w:type="spellStart"/>
      <w:r w:rsidRPr="00487ED6">
        <w:rPr>
          <w:rFonts w:ascii="Times New Roman" w:hAnsi="Times New Roman" w:cs="Times New Roman"/>
          <w:sz w:val="28"/>
          <w:szCs w:val="28"/>
        </w:rPr>
        <w:t>молочної</w:t>
      </w:r>
      <w:proofErr w:type="spellEnd"/>
    </w:p>
    <w:p w:rsidR="00487ED6" w:rsidRDefault="00487ED6" w:rsidP="00487ED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7ED6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487ED6">
        <w:rPr>
          <w:rFonts w:ascii="Times New Roman" w:hAnsi="Times New Roman" w:cs="Times New Roman"/>
          <w:sz w:val="28"/>
          <w:szCs w:val="28"/>
        </w:rPr>
        <w:t xml:space="preserve">, на четвертому - рак </w:t>
      </w:r>
      <w:proofErr w:type="spellStart"/>
      <w:r w:rsidRPr="00487ED6">
        <w:rPr>
          <w:rFonts w:ascii="Times New Roman" w:hAnsi="Times New Roman" w:cs="Times New Roman"/>
          <w:sz w:val="28"/>
          <w:szCs w:val="28"/>
        </w:rPr>
        <w:t>шлунку</w:t>
      </w:r>
      <w:proofErr w:type="spellEnd"/>
      <w:r w:rsidRPr="00487ED6">
        <w:rPr>
          <w:rFonts w:ascii="Times New Roman" w:hAnsi="Times New Roman" w:cs="Times New Roman"/>
          <w:sz w:val="28"/>
          <w:szCs w:val="28"/>
        </w:rPr>
        <w:t>.</w:t>
      </w:r>
    </w:p>
    <w:p w:rsidR="009844B3" w:rsidRPr="00487ED6" w:rsidRDefault="009844B3" w:rsidP="00984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87E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Виявлення раку на ранній стадії та його адекватне лікування забезпечує стійке одужання у 100% хворих з </w:t>
      </w:r>
      <w:r w:rsidRPr="00487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r w:rsidRPr="00487E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стадією захворювання, у 80% – з </w:t>
      </w:r>
      <w:r w:rsidRPr="00487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</w:t>
      </w:r>
      <w:r w:rsidRPr="00487E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стадією, у 25-30% з ІІІ та у 5-8% з </w:t>
      </w:r>
      <w:r w:rsidRPr="00487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</w:t>
      </w:r>
      <w:r w:rsidRPr="00487E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стадією хвороби. Особливе значення в ранній діагностиці раку мають </w:t>
      </w:r>
      <w:r w:rsidRPr="00487ED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скринінгові програми</w:t>
      </w:r>
      <w:r w:rsidRPr="00487E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що дозволяють визначати пухлину на початкових стадіях росту. </w:t>
      </w:r>
    </w:p>
    <w:p w:rsidR="009844B3" w:rsidRPr="00810B18" w:rsidRDefault="009844B3" w:rsidP="00984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</w:t>
      </w:r>
      <w:r w:rsidRPr="00810B1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скринінгом</w:t>
      </w:r>
      <w:r w:rsidRPr="0081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розуміється систематичне проведення тестів, метою яких є виявлення людей з порушеннями, що дозволяють припускати будь-які певні ракові захворювання або </w:t>
      </w:r>
      <w:proofErr w:type="spellStart"/>
      <w:r w:rsidRPr="0081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передрак</w:t>
      </w:r>
      <w:proofErr w:type="spellEnd"/>
      <w:r w:rsidRPr="0081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 своєчасне направлення  таких людей для діагностування та лікування. Програми скринінгу особливо ефективні для типів раку, які зустрічаються найчастіше і для яких існують недорогі, прийнятні і доступні для більшості населення скринінг-тести, зокрема:</w:t>
      </w:r>
    </w:p>
    <w:p w:rsidR="009844B3" w:rsidRPr="00810B18" w:rsidRDefault="009844B3" w:rsidP="009844B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ПАП-тест на рак шийки матки, який рекомендується проводити щороку всім жінкам старше 20 років;</w:t>
      </w:r>
    </w:p>
    <w:p w:rsidR="009844B3" w:rsidRPr="00810B18" w:rsidRDefault="009844B3" w:rsidP="009844B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1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мамографія</w:t>
      </w:r>
      <w:proofErr w:type="spellEnd"/>
      <w:r w:rsidRPr="0081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виявлення раку молочної залози. Рекомендується проводити щороку всім жінкам старше 40 років (1 раз на 2 роки);</w:t>
      </w:r>
    </w:p>
    <w:p w:rsidR="009844B3" w:rsidRPr="00810B18" w:rsidRDefault="009844B3" w:rsidP="009844B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1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колоноскопія</w:t>
      </w:r>
      <w:proofErr w:type="spellEnd"/>
      <w:r w:rsidRPr="0081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для виявлення раку прямої кишки. Рекомендується проводити чоловікам і жінкам старше 50 років;</w:t>
      </w:r>
    </w:p>
    <w:p w:rsidR="009844B3" w:rsidRPr="00810B18" w:rsidRDefault="009844B3" w:rsidP="00984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РSA-тест  для виявлення раку передміхурової залози. Рекомендується проводити чоловікам старше 50 років. </w:t>
      </w:r>
    </w:p>
    <w:p w:rsidR="009844B3" w:rsidRPr="00C67A1C" w:rsidRDefault="009844B3" w:rsidP="009844B3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val="uk-UA" w:eastAsia="ru-RU"/>
        </w:rPr>
      </w:pPr>
      <w:r w:rsidRPr="0081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Завдяки організаційним заходам, спрямованим на поліпшення профілактики, діагностики та лікування онкологічних хворих, в Україні за останнє десятиріччя вдалося досягти деяких успіхів в організації онкологічної допомоги населенню, найбільш значущими з яких є зменшення смертності на 3,4%, летальності хворих до року на 5%, збільшення охоплення спеціальним лікуванням хворих на рак до 68,0%. </w:t>
      </w:r>
      <w:r w:rsidR="00C67A1C">
        <w:rPr>
          <w:rFonts w:ascii="Calibri" w:eastAsia="Times New Roman" w:hAnsi="Calibri" w:cs="Calibri"/>
          <w:sz w:val="28"/>
          <w:szCs w:val="28"/>
          <w:lang w:val="uk-UA" w:eastAsia="ru-RU"/>
        </w:rPr>
        <w:t>У 2020 році рання діагностика новоутворень буде для україн</w:t>
      </w:r>
      <w:r w:rsidR="007346C7">
        <w:rPr>
          <w:rFonts w:ascii="Calibri" w:eastAsia="Times New Roman" w:hAnsi="Calibri" w:cs="Calibri"/>
          <w:sz w:val="28"/>
          <w:szCs w:val="28"/>
          <w:lang w:val="uk-UA" w:eastAsia="ru-RU"/>
        </w:rPr>
        <w:t>ц</w:t>
      </w:r>
      <w:r w:rsidR="00C67A1C">
        <w:rPr>
          <w:rFonts w:ascii="Calibri" w:eastAsia="Times New Roman" w:hAnsi="Calibri" w:cs="Calibri"/>
          <w:sz w:val="28"/>
          <w:szCs w:val="28"/>
          <w:lang w:val="uk-UA" w:eastAsia="ru-RU"/>
        </w:rPr>
        <w:t>ів безоплатною.</w:t>
      </w:r>
      <w:r w:rsidR="007346C7">
        <w:rPr>
          <w:rFonts w:ascii="Calibri" w:eastAsia="Times New Roman" w:hAnsi="Calibri" w:cs="Calibri"/>
          <w:sz w:val="28"/>
          <w:szCs w:val="28"/>
          <w:lang w:val="uk-UA" w:eastAsia="ru-RU"/>
        </w:rPr>
        <w:t xml:space="preserve"> До таких методів діагностики відносяться </w:t>
      </w:r>
      <w:r w:rsidR="00C67A1C">
        <w:rPr>
          <w:rFonts w:ascii="Calibri" w:eastAsia="Times New Roman" w:hAnsi="Calibri" w:cs="Calibri"/>
          <w:sz w:val="28"/>
          <w:szCs w:val="28"/>
          <w:lang w:val="uk-UA" w:eastAsia="ru-RU"/>
        </w:rPr>
        <w:t xml:space="preserve"> </w:t>
      </w:r>
      <w:r w:rsidR="007346C7">
        <w:rPr>
          <w:rFonts w:ascii="Calibri" w:eastAsia="Times New Roman" w:hAnsi="Calibri" w:cs="Calibri"/>
          <w:sz w:val="28"/>
          <w:szCs w:val="28"/>
          <w:lang w:val="uk-UA" w:eastAsia="ru-RU"/>
        </w:rPr>
        <w:t xml:space="preserve">- </w:t>
      </w:r>
      <w:proofErr w:type="spellStart"/>
      <w:r w:rsidR="007346C7">
        <w:rPr>
          <w:rFonts w:ascii="Calibri" w:eastAsia="Times New Roman" w:hAnsi="Calibri" w:cs="Calibri"/>
          <w:sz w:val="28"/>
          <w:szCs w:val="28"/>
          <w:lang w:val="uk-UA" w:eastAsia="ru-RU"/>
        </w:rPr>
        <w:t>мамографія</w:t>
      </w:r>
      <w:proofErr w:type="spellEnd"/>
      <w:r w:rsidR="007346C7">
        <w:rPr>
          <w:rFonts w:ascii="Calibri" w:eastAsia="Times New Roman" w:hAnsi="Calibri" w:cs="Calibri"/>
          <w:sz w:val="28"/>
          <w:szCs w:val="28"/>
          <w:lang w:val="uk-UA" w:eastAsia="ru-RU"/>
        </w:rPr>
        <w:t xml:space="preserve">, </w:t>
      </w:r>
      <w:proofErr w:type="spellStart"/>
      <w:r w:rsidR="007346C7">
        <w:rPr>
          <w:rFonts w:ascii="Calibri" w:eastAsia="Times New Roman" w:hAnsi="Calibri" w:cs="Calibri"/>
          <w:sz w:val="28"/>
          <w:szCs w:val="28"/>
          <w:lang w:val="uk-UA" w:eastAsia="ru-RU"/>
        </w:rPr>
        <w:t>гістероскопія</w:t>
      </w:r>
      <w:proofErr w:type="spellEnd"/>
      <w:r w:rsidR="007346C7">
        <w:rPr>
          <w:rFonts w:ascii="Calibri" w:eastAsia="Times New Roman" w:hAnsi="Calibri" w:cs="Calibri"/>
          <w:sz w:val="28"/>
          <w:szCs w:val="28"/>
          <w:lang w:val="uk-UA" w:eastAsia="ru-RU"/>
        </w:rPr>
        <w:t xml:space="preserve">, </w:t>
      </w:r>
      <w:proofErr w:type="spellStart"/>
      <w:r w:rsidR="007346C7">
        <w:rPr>
          <w:rFonts w:ascii="Calibri" w:eastAsia="Times New Roman" w:hAnsi="Calibri" w:cs="Calibri"/>
          <w:sz w:val="28"/>
          <w:szCs w:val="28"/>
          <w:lang w:val="uk-UA" w:eastAsia="ru-RU"/>
        </w:rPr>
        <w:t>езофагогастродуоденоскопія</w:t>
      </w:r>
      <w:proofErr w:type="spellEnd"/>
      <w:r w:rsidR="007346C7">
        <w:rPr>
          <w:rFonts w:ascii="Calibri" w:eastAsia="Times New Roman" w:hAnsi="Calibri" w:cs="Calibri"/>
          <w:sz w:val="28"/>
          <w:szCs w:val="28"/>
          <w:lang w:val="uk-UA" w:eastAsia="ru-RU"/>
        </w:rPr>
        <w:t xml:space="preserve">, </w:t>
      </w:r>
      <w:proofErr w:type="spellStart"/>
      <w:r w:rsidR="007346C7">
        <w:rPr>
          <w:rFonts w:ascii="Calibri" w:eastAsia="Times New Roman" w:hAnsi="Calibri" w:cs="Calibri"/>
          <w:sz w:val="28"/>
          <w:szCs w:val="28"/>
          <w:lang w:val="uk-UA" w:eastAsia="ru-RU"/>
        </w:rPr>
        <w:t>колоскопія</w:t>
      </w:r>
      <w:proofErr w:type="spellEnd"/>
      <w:r w:rsidR="007346C7">
        <w:rPr>
          <w:rFonts w:ascii="Calibri" w:eastAsia="Times New Roman" w:hAnsi="Calibri" w:cs="Calibri"/>
          <w:sz w:val="28"/>
          <w:szCs w:val="28"/>
          <w:lang w:val="uk-UA" w:eastAsia="ru-RU"/>
        </w:rPr>
        <w:t xml:space="preserve">, цистоскопія та </w:t>
      </w:r>
      <w:proofErr w:type="spellStart"/>
      <w:r w:rsidR="007346C7">
        <w:rPr>
          <w:rFonts w:ascii="Calibri" w:eastAsia="Times New Roman" w:hAnsi="Calibri" w:cs="Calibri"/>
          <w:sz w:val="28"/>
          <w:szCs w:val="28"/>
          <w:lang w:val="uk-UA" w:eastAsia="ru-RU"/>
        </w:rPr>
        <w:t>бронхостопія</w:t>
      </w:r>
      <w:proofErr w:type="spellEnd"/>
      <w:r w:rsidR="007346C7">
        <w:rPr>
          <w:rFonts w:ascii="Calibri" w:eastAsia="Times New Roman" w:hAnsi="Calibri" w:cs="Calibri"/>
          <w:sz w:val="28"/>
          <w:szCs w:val="28"/>
          <w:lang w:val="uk-UA" w:eastAsia="ru-RU"/>
        </w:rPr>
        <w:t xml:space="preserve">. </w:t>
      </w:r>
      <w:r w:rsidR="00C67A1C">
        <w:rPr>
          <w:rFonts w:ascii="Calibri" w:eastAsia="Times New Roman" w:hAnsi="Calibri" w:cs="Calibri"/>
          <w:sz w:val="28"/>
          <w:szCs w:val="28"/>
          <w:lang w:val="uk-UA" w:eastAsia="ru-RU"/>
        </w:rPr>
        <w:t>Національна служба здоров’я України оплатить лікарням ці послуги.</w:t>
      </w:r>
      <w:r w:rsidR="007346C7">
        <w:rPr>
          <w:rFonts w:ascii="Calibri" w:eastAsia="Times New Roman" w:hAnsi="Calibri" w:cs="Calibri"/>
          <w:sz w:val="28"/>
          <w:szCs w:val="28"/>
          <w:lang w:val="uk-UA" w:eastAsia="ru-RU"/>
        </w:rPr>
        <w:t xml:space="preserve"> У Програмі медичних гарантій на це виділено близько 1 мільярда гривень. </w:t>
      </w:r>
    </w:p>
    <w:p w:rsidR="009844B3" w:rsidRPr="00810B18" w:rsidRDefault="009844B3" w:rsidP="00984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Але, на жаль, рівень онкологічної допомоги в нашій країні ще не відповідає реальним потребам населення і сучасному рівню розвитку онкологічної науки. Так, загалом лише 68,0% первинних хворих в країні охоплені спеціальним лікуванням, 30,5% пацієнтів помирають протягом першого року, і 40% хворих живуть п’ять років після встановлення діагнозу.</w:t>
      </w:r>
    </w:p>
    <w:p w:rsidR="009844B3" w:rsidRPr="00D43C1E" w:rsidRDefault="009844B3" w:rsidP="00984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43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Напрямок, пов'язаний з профілактикою і лікуванням онкологічних захворювань в охороні здоров’я є найбільш пріоритетним.</w:t>
      </w:r>
      <w:r w:rsidRPr="00D43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Першочерговим завданням є активізація роботи щодо підвищення мотивації населення на ведення здорового способу життя, підвищення рівня інформованості на предмет </w:t>
      </w:r>
      <w:proofErr w:type="spellStart"/>
      <w:r w:rsidRPr="00D43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онконастороженості</w:t>
      </w:r>
      <w:proofErr w:type="spellEnd"/>
      <w:r w:rsidRPr="00D43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факторів ризику розвитку онкологічних захворювань і їх корекції, методів профілактики розвитку раку</w:t>
      </w:r>
      <w:r w:rsidRPr="00D43C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</w:p>
    <w:p w:rsidR="009844B3" w:rsidRPr="00D378C5" w:rsidRDefault="009844B3" w:rsidP="00984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378C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12 способів знизити ризик розвитку раку.</w:t>
      </w:r>
    </w:p>
    <w:p w:rsidR="009844B3" w:rsidRPr="00D378C5" w:rsidRDefault="009844B3" w:rsidP="009844B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378C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Не паліть. Не вживайте ніяких видів тютюнової продукції.</w:t>
      </w:r>
    </w:p>
    <w:p w:rsidR="009844B3" w:rsidRPr="00D378C5" w:rsidRDefault="009844B3" w:rsidP="009844B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378C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Зробіть свій будинок вільним від тютюнового диму. Сприяйте створенню бездимного середовища на своєму робочому місці.</w:t>
      </w:r>
    </w:p>
    <w:p w:rsidR="009844B3" w:rsidRPr="00D378C5" w:rsidRDefault="009844B3" w:rsidP="009844B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378C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Підтримуйте нормальну вагу тіла.</w:t>
      </w:r>
    </w:p>
    <w:p w:rsidR="009844B3" w:rsidRPr="00D378C5" w:rsidRDefault="009844B3" w:rsidP="009844B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378C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Будьте фізично активними у повсякденному житті. Обмежте кількість часу, який ви проводите сидячи.</w:t>
      </w:r>
    </w:p>
    <w:p w:rsidR="009844B3" w:rsidRPr="00D378C5" w:rsidRDefault="009844B3" w:rsidP="009844B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378C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Дотримуйтесь здорового раціону харчування:</w:t>
      </w:r>
    </w:p>
    <w:p w:rsidR="009844B3" w:rsidRPr="00D378C5" w:rsidRDefault="009844B3" w:rsidP="009844B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378C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Вживайте в їжу велику кількість цільних злаків, бобових, овочів і фруктів.</w:t>
      </w:r>
    </w:p>
    <w:p w:rsidR="009844B3" w:rsidRPr="00D378C5" w:rsidRDefault="009844B3" w:rsidP="009844B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378C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Обмежте вживання висококалорійних продуктів (з високим вмістом цукру або жиру) і уникайте вживання підсолоджених напоїв.</w:t>
      </w:r>
    </w:p>
    <w:p w:rsidR="009844B3" w:rsidRPr="00D378C5" w:rsidRDefault="009844B3" w:rsidP="009844B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378C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Уникайте вживання в їжу м'ясної продукції, підданої технологічній обробці і продуктів з високим вмістом солі.</w:t>
      </w:r>
    </w:p>
    <w:p w:rsidR="009844B3" w:rsidRPr="00D378C5" w:rsidRDefault="009844B3" w:rsidP="009844B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378C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Якщо ви вживаєте алкогольні напої, обмежте їх споживання. Повна відмова від вживання алкоголю може запобігти розвитку раку.</w:t>
      </w:r>
    </w:p>
    <w:p w:rsidR="009844B3" w:rsidRPr="00D378C5" w:rsidRDefault="009844B3" w:rsidP="009844B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378C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>Уникайте надмірного впливу сонячних променів, особливо на дітей. Використовуйте засоби захисту від сонячних променів. Не користуйтеся соляріями.</w:t>
      </w:r>
    </w:p>
    <w:p w:rsidR="009844B3" w:rsidRPr="00D378C5" w:rsidRDefault="009844B3" w:rsidP="009844B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378C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 робочому місці захищайте себе від впливу речовин, які виклик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ають рак, дотримуючись правил з охорони та гігієни </w:t>
      </w:r>
      <w:r w:rsidRPr="00D378C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праці.</w:t>
      </w:r>
    </w:p>
    <w:p w:rsidR="009844B3" w:rsidRPr="00D378C5" w:rsidRDefault="009844B3" w:rsidP="009844B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378C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З'ясуйте, чи не піддаєтеся ви впливу радіації внаслідок високого рівня природного опромінення радоном в житловому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приміщенні. Проведіть заходи зі зниження</w:t>
      </w:r>
      <w:r w:rsidRPr="00D378C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високого рівня радону.</w:t>
      </w:r>
    </w:p>
    <w:p w:rsidR="009844B3" w:rsidRPr="00D378C5" w:rsidRDefault="009844B3" w:rsidP="009844B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378C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Для жінок:</w:t>
      </w:r>
    </w:p>
    <w:p w:rsidR="009844B3" w:rsidRPr="00D378C5" w:rsidRDefault="009844B3" w:rsidP="009844B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378C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Якщо у вас є така можливість, годуйте свою дитину грудним молоком. Грудне вигодовування знижує ризик розвитку раку у матері. </w:t>
      </w:r>
    </w:p>
    <w:p w:rsidR="009844B3" w:rsidRPr="00D378C5" w:rsidRDefault="009844B3" w:rsidP="009844B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378C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Обмежте використання гормональної терапії, що підвищує ризик розвитку деяких видів раку.</w:t>
      </w:r>
    </w:p>
    <w:p w:rsidR="009844B3" w:rsidRPr="00D378C5" w:rsidRDefault="009844B3" w:rsidP="009844B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378C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Подбайте про те, щоб ваші діти пройшли вакцинацію проти:</w:t>
      </w:r>
    </w:p>
    <w:p w:rsidR="009844B3" w:rsidRPr="00D378C5" w:rsidRDefault="009844B3" w:rsidP="009844B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378C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Гепатиту В (для новонароджених)</w:t>
      </w:r>
    </w:p>
    <w:p w:rsidR="009844B3" w:rsidRPr="00D378C5" w:rsidRDefault="009844B3" w:rsidP="009844B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378C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Вірусу папіломи людини (для </w:t>
      </w:r>
      <w:proofErr w:type="spellStart"/>
      <w:r w:rsidRPr="00D378C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дівчаток</w:t>
      </w:r>
      <w:proofErr w:type="spellEnd"/>
      <w:r w:rsidRPr="00D378C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)</w:t>
      </w:r>
    </w:p>
    <w:p w:rsidR="009844B3" w:rsidRPr="00D378C5" w:rsidRDefault="009844B3" w:rsidP="009844B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378C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Скористайтеся послугами організованих програм скринінгу на рак:</w:t>
      </w:r>
    </w:p>
    <w:p w:rsidR="009844B3" w:rsidRPr="00D378C5" w:rsidRDefault="009844B3" w:rsidP="009844B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378C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Рак прямої кишки (чоловіки та жінки в оглядових кабінетах </w:t>
      </w:r>
      <w:proofErr w:type="spellStart"/>
      <w:r w:rsidRPr="00D378C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поліклінік</w:t>
      </w:r>
      <w:proofErr w:type="spellEnd"/>
      <w:r w:rsidRPr="00D378C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)</w:t>
      </w:r>
    </w:p>
    <w:p w:rsidR="009844B3" w:rsidRPr="00D378C5" w:rsidRDefault="009844B3" w:rsidP="009844B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378C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Рак грудей (жінки)</w:t>
      </w:r>
    </w:p>
    <w:p w:rsidR="009844B3" w:rsidRPr="00D378C5" w:rsidRDefault="009844B3" w:rsidP="009844B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378C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Рак шийки матки (жінки)</w:t>
      </w:r>
    </w:p>
    <w:p w:rsidR="009844B3" w:rsidRPr="00D378C5" w:rsidRDefault="009844B3" w:rsidP="00984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378C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Таким чином, якщо вести здоровий спосіб життя і </w:t>
      </w:r>
      <w:proofErr w:type="spellStart"/>
      <w:r w:rsidRPr="00D378C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грамотно</w:t>
      </w:r>
      <w:proofErr w:type="spellEnd"/>
      <w:r w:rsidRPr="00D378C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проводити профілактику раку, ризик захворіти можна значно знизити, а лікування, яке було почате на ранніх стадіях захворювання, дає хороші результати і збільшує Ваші шанси на довголіття.</w:t>
      </w:r>
    </w:p>
    <w:p w:rsidR="009844B3" w:rsidRPr="00D378C5" w:rsidRDefault="009844B3" w:rsidP="00984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9844B3" w:rsidRPr="00D378C5" w:rsidRDefault="009844B3" w:rsidP="00984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D378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Рак - це не вирок. Це хвороба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,</w:t>
      </w:r>
      <w:r w:rsidRPr="00D378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з якою можна і необхідно боротись, яку можна і необхідно перемагати!</w:t>
      </w:r>
    </w:p>
    <w:p w:rsidR="009844B3" w:rsidRPr="00D378C5" w:rsidRDefault="009844B3" w:rsidP="00984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:rsidR="009844B3" w:rsidRPr="00D378C5" w:rsidRDefault="009844B3" w:rsidP="00984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:rsidR="009844B3" w:rsidRPr="00B1410C" w:rsidRDefault="009844B3" w:rsidP="00984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81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575F50" w:rsidRPr="00575F50" w:rsidRDefault="00575F50" w:rsidP="00575F5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75F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Інформаційний лист підготували :</w:t>
      </w:r>
    </w:p>
    <w:p w:rsidR="00575F50" w:rsidRPr="00575F50" w:rsidRDefault="00575F50" w:rsidP="00575F5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575F50" w:rsidRPr="00575F50" w:rsidRDefault="00575F50" w:rsidP="00575F5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75F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Заступник Генерального директора з організаційно-</w:t>
      </w:r>
    </w:p>
    <w:p w:rsidR="00575F50" w:rsidRPr="00575F50" w:rsidRDefault="00575F50" w:rsidP="00575F5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575F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методичної роботи КНП «Обласний центр онкології</w:t>
      </w:r>
      <w:r w:rsidRPr="00575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575F50" w:rsidRPr="00575F50" w:rsidRDefault="00575F50" w:rsidP="00575F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75F5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Уразов Ф. Л.</w:t>
      </w:r>
      <w:r w:rsidRPr="00575F5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_______________</w:t>
      </w:r>
    </w:p>
    <w:p w:rsidR="00575F50" w:rsidRPr="00575F50" w:rsidRDefault="00575F50" w:rsidP="00575F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575F50" w:rsidRPr="00575F50" w:rsidRDefault="00575F50" w:rsidP="00575F5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75F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Лікар-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методист</w:t>
      </w:r>
      <w:r w:rsidRPr="00575F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КЗОЗ «Харківський </w:t>
      </w:r>
    </w:p>
    <w:p w:rsidR="00575F50" w:rsidRPr="00575F50" w:rsidRDefault="00575F50" w:rsidP="00575F5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75F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обласний центр здоров`я»</w:t>
      </w:r>
    </w:p>
    <w:p w:rsidR="00575F50" w:rsidRPr="00575F50" w:rsidRDefault="00575F50" w:rsidP="00575F5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Шеремета Л.С.</w:t>
      </w:r>
      <w:bookmarkStart w:id="0" w:name="_GoBack"/>
      <w:bookmarkEnd w:id="0"/>
      <w:r w:rsidRPr="00575F5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_______________</w:t>
      </w:r>
    </w:p>
    <w:p w:rsidR="00575F50" w:rsidRPr="00575F50" w:rsidRDefault="00575F50" w:rsidP="00575F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1D0E54" w:rsidRDefault="001D0E54"/>
    <w:sectPr w:rsidR="001D0E54">
      <w:foot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597" w:rsidRDefault="00E24597" w:rsidP="008116DC">
      <w:pPr>
        <w:spacing w:after="0" w:line="240" w:lineRule="auto"/>
      </w:pPr>
      <w:r>
        <w:separator/>
      </w:r>
    </w:p>
  </w:endnote>
  <w:endnote w:type="continuationSeparator" w:id="0">
    <w:p w:rsidR="00E24597" w:rsidRDefault="00E24597" w:rsidP="0081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5780697"/>
      <w:docPartObj>
        <w:docPartGallery w:val="Page Numbers (Bottom of Page)"/>
        <w:docPartUnique/>
      </w:docPartObj>
    </w:sdtPr>
    <w:sdtEndPr/>
    <w:sdtContent>
      <w:p w:rsidR="008116DC" w:rsidRDefault="008116D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116DC" w:rsidRDefault="008116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597" w:rsidRDefault="00E24597" w:rsidP="008116DC">
      <w:pPr>
        <w:spacing w:after="0" w:line="240" w:lineRule="auto"/>
      </w:pPr>
      <w:r>
        <w:separator/>
      </w:r>
    </w:p>
  </w:footnote>
  <w:footnote w:type="continuationSeparator" w:id="0">
    <w:p w:rsidR="00E24597" w:rsidRDefault="00E24597" w:rsidP="00811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42DB"/>
    <w:multiLevelType w:val="hybridMultilevel"/>
    <w:tmpl w:val="B9E87D52"/>
    <w:lvl w:ilvl="0" w:tplc="44BC2F74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  <w:color w:val="333333"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74A3943"/>
    <w:multiLevelType w:val="hybridMultilevel"/>
    <w:tmpl w:val="49244C3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D2331A"/>
    <w:multiLevelType w:val="hybridMultilevel"/>
    <w:tmpl w:val="9A1A692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0D760F4"/>
    <w:multiLevelType w:val="hybridMultilevel"/>
    <w:tmpl w:val="17682E7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15459AC"/>
    <w:multiLevelType w:val="hybridMultilevel"/>
    <w:tmpl w:val="E95C21C0"/>
    <w:lvl w:ilvl="0" w:tplc="042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E7F06D0"/>
    <w:multiLevelType w:val="hybridMultilevel"/>
    <w:tmpl w:val="27EE1D9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B3"/>
    <w:rsid w:val="00057914"/>
    <w:rsid w:val="001C1225"/>
    <w:rsid w:val="001D0E54"/>
    <w:rsid w:val="004048BC"/>
    <w:rsid w:val="00487ED6"/>
    <w:rsid w:val="00491073"/>
    <w:rsid w:val="00575F50"/>
    <w:rsid w:val="00647C56"/>
    <w:rsid w:val="00690793"/>
    <w:rsid w:val="0071752C"/>
    <w:rsid w:val="007346C7"/>
    <w:rsid w:val="00801ADD"/>
    <w:rsid w:val="008116DC"/>
    <w:rsid w:val="0084336F"/>
    <w:rsid w:val="00922FED"/>
    <w:rsid w:val="009263CE"/>
    <w:rsid w:val="009844B3"/>
    <w:rsid w:val="00B87FBD"/>
    <w:rsid w:val="00C67A1C"/>
    <w:rsid w:val="00CA386F"/>
    <w:rsid w:val="00D05AA2"/>
    <w:rsid w:val="00E24597"/>
    <w:rsid w:val="00E80678"/>
    <w:rsid w:val="00EB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6CAB"/>
  <w15:chartTrackingRefBased/>
  <w15:docId w15:val="{B3B2575C-FFBC-4E0E-970C-FD91BDE0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4B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6DC"/>
    <w:rPr>
      <w:rFonts w:ascii="Segoe UI" w:hAnsi="Segoe UI" w:cs="Segoe UI"/>
      <w:sz w:val="18"/>
      <w:szCs w:val="18"/>
      <w:lang w:val="ru-RU"/>
    </w:rPr>
  </w:style>
  <w:style w:type="paragraph" w:styleId="a5">
    <w:name w:val="header"/>
    <w:basedOn w:val="a"/>
    <w:link w:val="a6"/>
    <w:uiPriority w:val="99"/>
    <w:unhideWhenUsed/>
    <w:rsid w:val="008116D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16DC"/>
    <w:rPr>
      <w:lang w:val="ru-RU"/>
    </w:rPr>
  </w:style>
  <w:style w:type="paragraph" w:styleId="a7">
    <w:name w:val="footer"/>
    <w:basedOn w:val="a"/>
    <w:link w:val="a8"/>
    <w:uiPriority w:val="99"/>
    <w:unhideWhenUsed/>
    <w:rsid w:val="008116D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16D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qukr.ru/zdorov-ja/16741-limfatichnij-vuzo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vaccines/schedules/easy-to-read/adolescent-easyrea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Юра</cp:lastModifiedBy>
  <cp:revision>8</cp:revision>
  <cp:lastPrinted>2020-01-28T11:34:00Z</cp:lastPrinted>
  <dcterms:created xsi:type="dcterms:W3CDTF">2020-01-28T09:56:00Z</dcterms:created>
  <dcterms:modified xsi:type="dcterms:W3CDTF">2020-01-28T11:44:00Z</dcterms:modified>
</cp:coreProperties>
</file>